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DC5BC1" w:rsidRPr="008659F6" w:rsidTr="00DC5BC1">
        <w:tc>
          <w:tcPr>
            <w:tcW w:w="10188" w:type="dxa"/>
            <w:vAlign w:val="center"/>
          </w:tcPr>
          <w:p w:rsidR="00DC5BC1" w:rsidRPr="008659F6" w:rsidRDefault="00DC5BC1" w:rsidP="00DC5BC1">
            <w:pPr>
              <w:pStyle w:val="Title"/>
              <w:framePr w:w="0" w:wrap="auto" w:vAnchor="margin" w:xAlign="left" w:yAlign="inline"/>
              <w:rPr>
                <w:rtl/>
              </w:rPr>
            </w:pPr>
            <w:r w:rsidRPr="008659F6">
              <w:rPr>
                <w:rtl/>
              </w:rPr>
              <w:t>کاهش ریپل گشتاور موتورهای سوئیچ رلوکتانس با استفاده از تابع توزیع گشتاور</w:t>
            </w:r>
            <w:r w:rsidRPr="008659F6">
              <w:rPr>
                <w:rFonts w:hint="cs"/>
                <w:rtl/>
              </w:rPr>
              <w:t xml:space="preserve"> اصلاح</w:t>
            </w:r>
          </w:p>
          <w:p w:rsidR="00DC5BC1" w:rsidRPr="008659F6" w:rsidRDefault="00DC5BC1" w:rsidP="00DC5BC1">
            <w:pPr>
              <w:pStyle w:val="Title"/>
              <w:framePr w:w="0" w:wrap="auto" w:vAnchor="margin" w:xAlign="left" w:yAlign="inline"/>
            </w:pPr>
            <w:r w:rsidRPr="008659F6">
              <w:rPr>
                <w:rFonts w:hint="cs"/>
                <w:rtl/>
              </w:rPr>
              <w:t xml:space="preserve">شده با </w:t>
            </w:r>
            <w:r w:rsidRPr="008659F6">
              <w:rPr>
                <w:rtl/>
              </w:rPr>
              <w:t>منطق فازی</w:t>
            </w:r>
          </w:p>
        </w:tc>
      </w:tr>
      <w:tr w:rsidR="00DC5BC1" w:rsidRPr="008659F6" w:rsidTr="00DC5B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8"/>
        </w:trPr>
        <w:tc>
          <w:tcPr>
            <w:tcW w:w="10188" w:type="dxa"/>
            <w:tcBorders>
              <w:top w:val="nil"/>
              <w:left w:val="nil"/>
              <w:bottom w:val="nil"/>
              <w:right w:val="nil"/>
            </w:tcBorders>
            <w:vAlign w:val="center"/>
          </w:tcPr>
          <w:p w:rsidR="00DC5BC1" w:rsidRPr="008659F6" w:rsidRDefault="00DC5BC1" w:rsidP="00E258DB">
            <w:pPr>
              <w:tabs>
                <w:tab w:val="left" w:pos="1134"/>
              </w:tabs>
              <w:bidi/>
              <w:jc w:val="center"/>
              <w:rPr>
                <w:rFonts w:ascii="Times New Roman" w:hAnsi="Times New Roman" w:cs="B Nazanin"/>
                <w:sz w:val="24"/>
                <w:szCs w:val="24"/>
                <w:rtl/>
                <w:lang w:bidi="fa-IR"/>
              </w:rPr>
            </w:pPr>
            <w:r w:rsidRPr="008659F6">
              <w:rPr>
                <w:rFonts w:ascii="Times New Roman" w:eastAsia="Times New Roman" w:hAnsi="Times New Roman" w:cs="B Nazanin" w:hint="cs"/>
                <w:sz w:val="20"/>
                <w:szCs w:val="24"/>
                <w:rtl/>
                <w:lang w:bidi="fa-IR"/>
              </w:rPr>
              <w:t>احسان نوری</w:t>
            </w:r>
            <w:r w:rsidRPr="008659F6">
              <w:rPr>
                <w:rFonts w:ascii="Times New Roman" w:hAnsi="Times New Roman" w:cs="B Nazanin" w:hint="cs"/>
                <w:sz w:val="24"/>
                <w:szCs w:val="24"/>
                <w:vertAlign w:val="superscript"/>
                <w:rtl/>
              </w:rPr>
              <w:t>1</w:t>
            </w:r>
            <w:r w:rsidRPr="008659F6">
              <w:rPr>
                <w:rFonts w:ascii="Times New Roman" w:hAnsi="Times New Roman" w:cs="B Nazanin"/>
                <w:sz w:val="24"/>
                <w:szCs w:val="24"/>
              </w:rPr>
              <w:t xml:space="preserve"> </w:t>
            </w:r>
            <w:r w:rsidRPr="008659F6">
              <w:rPr>
                <w:rFonts w:ascii="Times New Roman" w:hAnsi="Times New Roman" w:cs="B Nazanin" w:hint="cs"/>
                <w:sz w:val="24"/>
                <w:szCs w:val="24"/>
                <w:rtl/>
              </w:rPr>
              <w:t xml:space="preserve">، </w:t>
            </w:r>
            <w:r w:rsidRPr="008659F6">
              <w:rPr>
                <w:rFonts w:ascii="Times New Roman" w:hAnsi="Times New Roman" w:cs="B Nazanin" w:hint="cs"/>
                <w:sz w:val="24"/>
                <w:szCs w:val="24"/>
                <w:rtl/>
                <w:lang w:bidi="fa-IR"/>
              </w:rPr>
              <w:t>حسن مرادی چشمه بیگی</w:t>
            </w:r>
            <w:r w:rsidRPr="008659F6">
              <w:rPr>
                <w:rFonts w:ascii="Times New Roman" w:hAnsi="Times New Roman" w:cs="B Nazanin" w:hint="cs"/>
                <w:sz w:val="24"/>
                <w:szCs w:val="24"/>
                <w:vertAlign w:val="superscript"/>
                <w:rtl/>
                <w:lang w:bidi="fa-IR"/>
              </w:rPr>
              <w:t>2</w:t>
            </w:r>
          </w:p>
          <w:p w:rsidR="00DC5BC1" w:rsidRPr="008659F6" w:rsidRDefault="00DC5BC1" w:rsidP="00DC5BC1">
            <w:pPr>
              <w:tabs>
                <w:tab w:val="left" w:pos="1134"/>
              </w:tabs>
              <w:bidi/>
              <w:jc w:val="center"/>
              <w:rPr>
                <w:rFonts w:ascii="Times New Roman" w:hAnsi="Times New Roman" w:cs="B Nazanin"/>
                <w:sz w:val="24"/>
                <w:szCs w:val="24"/>
                <w:rtl/>
              </w:rPr>
            </w:pPr>
            <w:r w:rsidRPr="008659F6">
              <w:rPr>
                <w:rFonts w:ascii="Times New Roman" w:hAnsi="Times New Roman" w:cs="B Nazanin" w:hint="cs"/>
                <w:sz w:val="20"/>
                <w:szCs w:val="20"/>
                <w:vertAlign w:val="superscript"/>
                <w:rtl/>
                <w:lang w:val="en-GB" w:bidi="fa-IR"/>
              </w:rPr>
              <w:t>1</w:t>
            </w:r>
            <w:r w:rsidRPr="008659F6">
              <w:rPr>
                <w:rFonts w:ascii="Times New Roman" w:hAnsi="Times New Roman" w:cs="B Nazanin" w:hint="cs"/>
                <w:sz w:val="24"/>
                <w:szCs w:val="24"/>
                <w:rtl/>
                <w:lang w:val="en-GB" w:bidi="fa-IR"/>
              </w:rPr>
              <w:t xml:space="preserve">دانشجوی کارشناسی ارشد، دانشکده فنی و مهندسی، دانشگاه رازی </w:t>
            </w:r>
            <w:r w:rsidRPr="008659F6">
              <w:rPr>
                <w:rFonts w:ascii="Times New Roman" w:hAnsi="Times New Roman" w:cs="Times New Roman" w:hint="cs"/>
                <w:sz w:val="24"/>
                <w:szCs w:val="24"/>
                <w:rtl/>
                <w:lang w:val="en-GB" w:bidi="fa-IR"/>
              </w:rPr>
              <w:t>–</w:t>
            </w:r>
            <w:r w:rsidRPr="008659F6">
              <w:rPr>
                <w:rFonts w:ascii="Times New Roman" w:hAnsi="Times New Roman" w:cs="B Nazanin" w:hint="cs"/>
                <w:sz w:val="24"/>
                <w:szCs w:val="24"/>
                <w:rtl/>
                <w:lang w:val="en-GB" w:bidi="fa-IR"/>
              </w:rPr>
              <w:t xml:space="preserve"> کرمانشاه </w:t>
            </w:r>
            <w:r w:rsidRPr="008659F6">
              <w:rPr>
                <w:rFonts w:ascii="Times New Roman" w:hAnsi="Times New Roman" w:cs="Times New Roman" w:hint="cs"/>
                <w:sz w:val="24"/>
                <w:szCs w:val="24"/>
                <w:rtl/>
                <w:lang w:val="en-GB" w:bidi="fa-IR"/>
              </w:rPr>
              <w:t>–</w:t>
            </w:r>
            <w:r w:rsidRPr="008659F6">
              <w:rPr>
                <w:rFonts w:ascii="Times New Roman" w:hAnsi="Times New Roman" w:cs="B Nazanin" w:hint="cs"/>
                <w:sz w:val="24"/>
                <w:szCs w:val="24"/>
                <w:rtl/>
                <w:lang w:val="en-GB" w:bidi="fa-IR"/>
              </w:rPr>
              <w:t xml:space="preserve"> ایران</w:t>
            </w:r>
            <w:r w:rsidRPr="008659F6">
              <w:rPr>
                <w:rFonts w:ascii="Times New Roman" w:hAnsi="Times New Roman" w:cs="B Nazanin" w:hint="cs"/>
                <w:sz w:val="20"/>
                <w:szCs w:val="20"/>
                <w:rtl/>
                <w:lang w:val="en-GB" w:bidi="fa-IR"/>
              </w:rPr>
              <w:t>،</w:t>
            </w:r>
            <w:r w:rsidRPr="008659F6">
              <w:rPr>
                <w:rFonts w:ascii="Times New Roman" w:hAnsi="Times New Roman" w:cs="B Nazanin" w:hint="cs"/>
                <w:b/>
                <w:bCs/>
                <w:sz w:val="20"/>
                <w:szCs w:val="20"/>
                <w:rtl/>
                <w:lang w:val="en-GB" w:bidi="fa-IR"/>
              </w:rPr>
              <w:t xml:space="preserve"> </w:t>
            </w:r>
            <w:r w:rsidRPr="008659F6">
              <w:rPr>
                <w:rFonts w:ascii="Times New Roman" w:hAnsi="Times New Roman" w:cs="B Nazanin"/>
                <w:sz w:val="24"/>
                <w:szCs w:val="24"/>
              </w:rPr>
              <w:t xml:space="preserve"> ehsannouri2015@gmail.com</w:t>
            </w:r>
          </w:p>
          <w:p w:rsidR="00DC5BC1" w:rsidRPr="008659F6" w:rsidRDefault="00DC5BC1" w:rsidP="00DC5BC1">
            <w:pPr>
              <w:tabs>
                <w:tab w:val="left" w:pos="1134"/>
              </w:tabs>
              <w:bidi/>
              <w:jc w:val="center"/>
              <w:rPr>
                <w:rFonts w:ascii="Times New Roman" w:hAnsi="Times New Roman" w:cs="B Nazanin"/>
                <w:sz w:val="24"/>
                <w:szCs w:val="24"/>
                <w:rtl/>
                <w:lang w:bidi="fa-IR"/>
              </w:rPr>
            </w:pPr>
            <w:r w:rsidRPr="008659F6">
              <w:rPr>
                <w:rFonts w:ascii="Times New Roman" w:hAnsi="Times New Roman" w:cs="B Nazanin" w:hint="cs"/>
                <w:sz w:val="20"/>
                <w:szCs w:val="20"/>
                <w:vertAlign w:val="superscript"/>
                <w:rtl/>
                <w:lang w:val="en-GB" w:bidi="fa-IR"/>
              </w:rPr>
              <w:t>2</w:t>
            </w:r>
            <w:r w:rsidRPr="008659F6">
              <w:rPr>
                <w:rFonts w:ascii="Times New Roman" w:hAnsi="Times New Roman" w:cs="B Nazanin" w:hint="cs"/>
                <w:sz w:val="20"/>
                <w:szCs w:val="20"/>
                <w:rtl/>
                <w:lang w:val="en-GB" w:bidi="fa-IR"/>
              </w:rPr>
              <w:t xml:space="preserve"> </w:t>
            </w:r>
            <w:r w:rsidRPr="008659F6">
              <w:rPr>
                <w:rFonts w:ascii="Times New Roman" w:hAnsi="Times New Roman" w:cs="B Nazanin" w:hint="cs"/>
                <w:sz w:val="24"/>
                <w:szCs w:val="24"/>
                <w:rtl/>
                <w:lang w:val="en-GB" w:bidi="fa-IR"/>
              </w:rPr>
              <w:t xml:space="preserve">استادیار گروه مهندسی برق، دانشکده فنی و مهندسی، دانشگاه رازی </w:t>
            </w:r>
            <w:r w:rsidRPr="008659F6">
              <w:rPr>
                <w:rFonts w:ascii="Times New Roman" w:hAnsi="Times New Roman" w:cs="Times New Roman" w:hint="cs"/>
                <w:sz w:val="24"/>
                <w:szCs w:val="24"/>
                <w:rtl/>
                <w:lang w:val="en-GB" w:bidi="fa-IR"/>
              </w:rPr>
              <w:t>–</w:t>
            </w:r>
            <w:r w:rsidRPr="008659F6">
              <w:rPr>
                <w:rFonts w:ascii="Times New Roman" w:hAnsi="Times New Roman" w:cs="B Nazanin" w:hint="cs"/>
                <w:sz w:val="24"/>
                <w:szCs w:val="24"/>
                <w:rtl/>
                <w:lang w:val="en-GB" w:bidi="fa-IR"/>
              </w:rPr>
              <w:t xml:space="preserve"> کرمانشاه </w:t>
            </w:r>
            <w:r w:rsidRPr="008659F6">
              <w:rPr>
                <w:rFonts w:ascii="Times New Roman" w:hAnsi="Times New Roman" w:cs="Times New Roman" w:hint="cs"/>
                <w:sz w:val="24"/>
                <w:szCs w:val="24"/>
                <w:rtl/>
                <w:lang w:val="en-GB" w:bidi="fa-IR"/>
              </w:rPr>
              <w:t>–</w:t>
            </w:r>
            <w:r w:rsidRPr="008659F6">
              <w:rPr>
                <w:rFonts w:ascii="Times New Roman" w:hAnsi="Times New Roman" w:cs="B Nazanin" w:hint="cs"/>
                <w:sz w:val="24"/>
                <w:szCs w:val="24"/>
                <w:rtl/>
                <w:lang w:val="en-GB" w:bidi="fa-IR"/>
              </w:rPr>
              <w:t xml:space="preserve"> ایران</w:t>
            </w:r>
            <w:r w:rsidRPr="008659F6">
              <w:rPr>
                <w:rFonts w:ascii="Times New Roman" w:hAnsi="Times New Roman" w:cs="B Nazanin" w:hint="cs"/>
                <w:sz w:val="20"/>
                <w:szCs w:val="20"/>
                <w:rtl/>
                <w:lang w:val="en-GB" w:bidi="fa-IR"/>
              </w:rPr>
              <w:t xml:space="preserve"> (67149)،</w:t>
            </w:r>
            <w:r w:rsidRPr="008659F6">
              <w:rPr>
                <w:rFonts w:ascii="Times New Roman" w:hAnsi="Times New Roman" w:cs="B Nazanin" w:hint="cs"/>
                <w:b/>
                <w:bCs/>
                <w:sz w:val="20"/>
                <w:szCs w:val="20"/>
                <w:rtl/>
                <w:lang w:val="en-GB" w:bidi="fa-IR"/>
              </w:rPr>
              <w:t xml:space="preserve"> </w:t>
            </w:r>
            <w:r w:rsidRPr="008659F6">
              <w:rPr>
                <w:rFonts w:ascii="Times New Roman" w:hAnsi="Times New Roman" w:cs="B Nazanin"/>
                <w:sz w:val="24"/>
                <w:szCs w:val="24"/>
                <w:lang w:bidi="fa-IR"/>
              </w:rPr>
              <w:t xml:space="preserve"> ha.moradi@razi.ac.ir</w:t>
            </w:r>
          </w:p>
        </w:tc>
      </w:tr>
    </w:tbl>
    <w:p w:rsidR="006B06DA" w:rsidRPr="008659F6" w:rsidRDefault="000E6B8A" w:rsidP="00A13716">
      <w:pPr>
        <w:pStyle w:val="Abstract"/>
        <w:rPr>
          <w:rtl/>
        </w:rPr>
      </w:pPr>
      <w:r w:rsidRPr="008659F6">
        <w:rPr>
          <w:rtl/>
        </w:rPr>
        <w:t xml:space="preserve">چکیده : </w:t>
      </w:r>
      <w:r w:rsidRPr="008659F6">
        <w:rPr>
          <w:rFonts w:hint="cs"/>
          <w:rtl/>
        </w:rPr>
        <w:t>در سالهای اخیر گرایش به موتور سوییچ رلوکتانس به منظور استفاده  در کاربردهای صنعتی افزایش پیدا کرده است</w:t>
      </w:r>
      <w:r w:rsidR="004332E6" w:rsidRPr="008659F6">
        <w:rPr>
          <w:rFonts w:hint="cs"/>
          <w:rtl/>
        </w:rPr>
        <w:t xml:space="preserve">.  </w:t>
      </w:r>
      <w:r w:rsidRPr="008659F6">
        <w:rPr>
          <w:rFonts w:hint="cs"/>
          <w:rtl/>
        </w:rPr>
        <w:t xml:space="preserve">تولید گشتاور گسسته و اشباع شدید مغناطیسی هسته در این موتور سبب افزایش نوسانات نامطلوب در گشتاور </w:t>
      </w:r>
      <w:r w:rsidR="004332E6" w:rsidRPr="008659F6">
        <w:rPr>
          <w:rFonts w:hint="cs"/>
          <w:rtl/>
        </w:rPr>
        <w:t xml:space="preserve">و کاهش کاربردهای صنعتی </w:t>
      </w:r>
      <w:r w:rsidRPr="008659F6">
        <w:rPr>
          <w:rFonts w:hint="cs"/>
          <w:rtl/>
        </w:rPr>
        <w:t>این موتور شده است.</w:t>
      </w:r>
      <w:r w:rsidR="006F4EF3" w:rsidRPr="008659F6">
        <w:rPr>
          <w:rFonts w:hint="cs"/>
          <w:rtl/>
        </w:rPr>
        <w:t xml:space="preserve"> </w:t>
      </w:r>
      <w:r w:rsidRPr="008659F6">
        <w:rPr>
          <w:rFonts w:hint="cs"/>
          <w:rtl/>
        </w:rPr>
        <w:t>در این مقاله یک روش جدید جهت کاهش ریپل گشتاور موتور سوئیچ رلوکتانس با استفاده از تابع توزیع گشتاور</w:t>
      </w:r>
      <w:r w:rsidR="00DB6374" w:rsidRPr="008659F6">
        <w:t xml:space="preserve"> </w:t>
      </w:r>
      <w:r w:rsidR="00DB6374" w:rsidRPr="008659F6">
        <w:rPr>
          <w:rFonts w:hint="cs"/>
          <w:rtl/>
        </w:rPr>
        <w:t xml:space="preserve"> اصلاح شده</w:t>
      </w:r>
      <w:r w:rsidRPr="008659F6">
        <w:rPr>
          <w:rFonts w:hint="cs"/>
          <w:rtl/>
        </w:rPr>
        <w:t xml:space="preserve"> ارائه شده است.</w:t>
      </w:r>
      <w:r w:rsidR="00DB6374" w:rsidRPr="008659F6">
        <w:rPr>
          <w:rFonts w:hint="cs"/>
          <w:rtl/>
        </w:rPr>
        <w:t xml:space="preserve"> </w:t>
      </w:r>
      <w:r w:rsidRPr="008659F6">
        <w:rPr>
          <w:rFonts w:hint="cs"/>
          <w:rtl/>
        </w:rPr>
        <w:t>تابع توزیع گشتاور معمولی به علت غیر خطی بودن موتور و پیدا شدن دنباله</w:t>
      </w:r>
      <w:r w:rsidR="00A13716" w:rsidRPr="008659F6">
        <w:rPr>
          <w:rtl/>
        </w:rPr>
        <w:softHyphen/>
      </w:r>
      <w:r w:rsidRPr="008659F6">
        <w:rPr>
          <w:rFonts w:hint="cs"/>
          <w:rtl/>
        </w:rPr>
        <w:t>ی جریان در سرعت های بالا نمی</w:t>
      </w:r>
      <w:r w:rsidR="00A13716" w:rsidRPr="008659F6">
        <w:rPr>
          <w:rtl/>
        </w:rPr>
        <w:softHyphen/>
      </w:r>
      <w:r w:rsidRPr="008659F6">
        <w:rPr>
          <w:rFonts w:hint="cs"/>
          <w:rtl/>
        </w:rPr>
        <w:t>تواند به خوبی از گشتاور مرجع پیروی کند و ریپل گشتاور غیر منتظره ای تولید می</w:t>
      </w:r>
      <w:r w:rsidR="00A13716" w:rsidRPr="008659F6">
        <w:rPr>
          <w:rtl/>
        </w:rPr>
        <w:softHyphen/>
      </w:r>
      <w:r w:rsidRPr="008659F6">
        <w:rPr>
          <w:rFonts w:hint="cs"/>
          <w:rtl/>
        </w:rPr>
        <w:t>کند. روش پیشنهادی بدین صورت است که با</w:t>
      </w:r>
      <w:r w:rsidR="00DB6374" w:rsidRPr="008659F6">
        <w:rPr>
          <w:rFonts w:hint="cs"/>
          <w:rtl/>
        </w:rPr>
        <w:t xml:space="preserve"> استفاده از یک کنترل کننده </w:t>
      </w:r>
      <w:r w:rsidRPr="008659F6">
        <w:rPr>
          <w:rFonts w:hint="cs"/>
          <w:rtl/>
        </w:rPr>
        <w:t>فازی</w:t>
      </w:r>
      <w:r w:rsidR="00DB6374" w:rsidRPr="008659F6">
        <w:rPr>
          <w:rFonts w:hint="cs"/>
          <w:rtl/>
        </w:rPr>
        <w:t xml:space="preserve"> تابع توزیع گشتاور را بصورت دینامیکی و لحظه</w:t>
      </w:r>
      <w:r w:rsidR="00A13716" w:rsidRPr="008659F6">
        <w:rPr>
          <w:rtl/>
        </w:rPr>
        <w:softHyphen/>
      </w:r>
      <w:r w:rsidR="00DB6374" w:rsidRPr="008659F6">
        <w:rPr>
          <w:rFonts w:hint="cs"/>
          <w:rtl/>
        </w:rPr>
        <w:t xml:space="preserve">ای </w:t>
      </w:r>
      <w:r w:rsidR="00010011" w:rsidRPr="008659F6">
        <w:rPr>
          <w:rFonts w:hint="cs"/>
          <w:rtl/>
        </w:rPr>
        <w:t>اصلاح می نماید و گشتاور خروجی به صورت یکنواخت می باشد و همچنین منطق فازی در صورتی که تابع توزیع گشتاور نیز اشتباه باشد می</w:t>
      </w:r>
      <w:r w:rsidR="00A13716" w:rsidRPr="008659F6">
        <w:rPr>
          <w:rtl/>
        </w:rPr>
        <w:softHyphen/>
      </w:r>
      <w:r w:rsidR="00010011" w:rsidRPr="008659F6">
        <w:rPr>
          <w:rFonts w:hint="cs"/>
          <w:rtl/>
        </w:rPr>
        <w:t>تواند آنرا اصلاح نماید و گشتاور خروجی ثابتی داشته باشد.</w:t>
      </w:r>
      <w:r w:rsidR="006B06DA" w:rsidRPr="008659F6">
        <w:rPr>
          <w:rFonts w:hint="cs"/>
          <w:rtl/>
        </w:rPr>
        <w:t xml:space="preserve"> نتایج شبیه سازی برروی یک موتور سویچ رلوکتانس سه فاز (6/4)</w:t>
      </w:r>
      <w:r w:rsidR="00A13716" w:rsidRPr="008659F6">
        <w:rPr>
          <w:rFonts w:hint="cs"/>
          <w:rtl/>
        </w:rPr>
        <w:t xml:space="preserve"> </w:t>
      </w:r>
      <w:r w:rsidR="006B06DA" w:rsidRPr="008659F6">
        <w:rPr>
          <w:rFonts w:hint="cs"/>
          <w:rtl/>
        </w:rPr>
        <w:t xml:space="preserve">و مقایسه آن با روشهای </w:t>
      </w:r>
      <w:r w:rsidR="00A13716" w:rsidRPr="008659F6">
        <w:rPr>
          <w:rFonts w:hint="cs"/>
          <w:rtl/>
        </w:rPr>
        <w:t xml:space="preserve">مرسوم </w:t>
      </w:r>
      <w:r w:rsidR="006B06DA" w:rsidRPr="008659F6">
        <w:rPr>
          <w:rFonts w:hint="cs"/>
          <w:rtl/>
        </w:rPr>
        <w:t xml:space="preserve"> نشان از صحت و برتری روش پیشنهادی دارد.</w:t>
      </w:r>
    </w:p>
    <w:p w:rsidR="000E6B8A" w:rsidRPr="008659F6" w:rsidRDefault="006B06DA" w:rsidP="009F631B">
      <w:pPr>
        <w:bidi/>
        <w:rPr>
          <w:rFonts w:ascii="Times New Roman" w:hAnsi="Times New Roman" w:cs="B Nazanin"/>
          <w:sz w:val="20"/>
          <w:szCs w:val="20"/>
          <w:rtl/>
          <w:lang w:bidi="fa-IR"/>
        </w:rPr>
      </w:pPr>
      <w:r w:rsidRPr="008659F6">
        <w:rPr>
          <w:rFonts w:ascii="Times New Roman" w:hAnsi="Times New Roman" w:cs="B Nazanin" w:hint="cs"/>
          <w:sz w:val="20"/>
          <w:szCs w:val="20"/>
          <w:rtl/>
          <w:lang w:bidi="fa-IR"/>
        </w:rPr>
        <w:t>کلمات کلیدی: موتور سوییچ رلوکتانس</w:t>
      </w:r>
      <w:r w:rsidR="009F631B" w:rsidRPr="008659F6">
        <w:rPr>
          <w:rFonts w:ascii="Times New Roman" w:hAnsi="Times New Roman" w:cs="B Nazanin" w:hint="cs"/>
          <w:sz w:val="20"/>
          <w:szCs w:val="20"/>
          <w:rtl/>
          <w:lang w:bidi="fa-IR"/>
        </w:rPr>
        <w:t>،</w:t>
      </w:r>
      <w:r w:rsidRPr="008659F6">
        <w:rPr>
          <w:rFonts w:ascii="Times New Roman" w:hAnsi="Times New Roman" w:cs="B Nazanin" w:hint="cs"/>
          <w:sz w:val="20"/>
          <w:szCs w:val="20"/>
          <w:rtl/>
          <w:lang w:bidi="fa-IR"/>
        </w:rPr>
        <w:t xml:space="preserve"> کاهش ریپل گشاور</w:t>
      </w:r>
      <w:r w:rsidR="009F631B" w:rsidRPr="008659F6">
        <w:rPr>
          <w:rFonts w:ascii="Times New Roman" w:hAnsi="Times New Roman" w:cs="B Nazanin" w:hint="cs"/>
          <w:sz w:val="20"/>
          <w:szCs w:val="20"/>
          <w:rtl/>
          <w:lang w:bidi="fa-IR"/>
        </w:rPr>
        <w:t xml:space="preserve">، </w:t>
      </w:r>
      <w:r w:rsidRPr="008659F6">
        <w:rPr>
          <w:rFonts w:ascii="Times New Roman" w:hAnsi="Times New Roman" w:cs="B Nazanin"/>
          <w:sz w:val="20"/>
          <w:szCs w:val="20"/>
          <w:lang w:bidi="fa-IR"/>
        </w:rPr>
        <w:t xml:space="preserve"> </w:t>
      </w:r>
      <w:r w:rsidRPr="008659F6">
        <w:rPr>
          <w:rFonts w:ascii="Times New Roman" w:hAnsi="Times New Roman" w:cs="B Nazanin" w:hint="cs"/>
          <w:sz w:val="20"/>
          <w:szCs w:val="20"/>
          <w:rtl/>
          <w:lang w:bidi="fa-IR"/>
        </w:rPr>
        <w:t>تابع توزیع گشتاور</w:t>
      </w:r>
      <w:r w:rsidR="009F631B" w:rsidRPr="008659F6">
        <w:rPr>
          <w:rFonts w:ascii="Times New Roman" w:hAnsi="Times New Roman" w:cs="B Nazanin" w:hint="cs"/>
          <w:sz w:val="20"/>
          <w:szCs w:val="20"/>
          <w:rtl/>
          <w:lang w:bidi="fa-IR"/>
        </w:rPr>
        <w:t>، منطق فازی.</w:t>
      </w:r>
    </w:p>
    <w:p w:rsidR="00D83858" w:rsidRDefault="00D83858" w:rsidP="00C36497">
      <w:pPr>
        <w:bidi/>
        <w:jc w:val="both"/>
        <w:rPr>
          <w:rFonts w:ascii="Times New Roman" w:hAnsi="Times New Roman" w:cs="B Nazanin"/>
          <w:b/>
          <w:bCs/>
          <w:sz w:val="24"/>
          <w:szCs w:val="24"/>
          <w:rtl/>
          <w:lang w:bidi="fa-IR"/>
        </w:rPr>
        <w:sectPr w:rsidR="00D83858" w:rsidSect="00E37275">
          <w:footerReference w:type="default" r:id="rId8"/>
          <w:pgSz w:w="12240" w:h="15840"/>
          <w:pgMar w:top="1588" w:right="1134" w:bottom="1418" w:left="1134" w:header="454" w:footer="454" w:gutter="0"/>
          <w:cols w:space="708"/>
          <w:docGrid w:linePitch="360"/>
        </w:sectPr>
      </w:pPr>
    </w:p>
    <w:p w:rsidR="006B06DA" w:rsidRPr="00C63BC2" w:rsidRDefault="00DB6374" w:rsidP="00C36497">
      <w:pPr>
        <w:bidi/>
        <w:jc w:val="both"/>
        <w:rPr>
          <w:rFonts w:ascii="Times New Roman" w:hAnsi="Times New Roman" w:cs="Nazanin"/>
          <w:sz w:val="24"/>
          <w:szCs w:val="24"/>
          <w:rtl/>
          <w:lang w:bidi="fa-IR"/>
        </w:rPr>
      </w:pPr>
      <w:r w:rsidRPr="00C63BC2">
        <w:rPr>
          <w:rFonts w:ascii="Times New Roman" w:hAnsi="Times New Roman" w:cs="Nazanin" w:hint="cs"/>
          <w:b/>
          <w:bCs/>
          <w:sz w:val="24"/>
          <w:szCs w:val="24"/>
          <w:rtl/>
          <w:lang w:bidi="fa-IR"/>
        </w:rPr>
        <w:lastRenderedPageBreak/>
        <w:t xml:space="preserve"> </w:t>
      </w:r>
      <w:r w:rsidR="00C36497" w:rsidRPr="00C63BC2">
        <w:rPr>
          <w:rFonts w:ascii="Times New Roman" w:hAnsi="Times New Roman" w:cs="Nazanin" w:hint="cs"/>
          <w:b/>
          <w:bCs/>
          <w:sz w:val="24"/>
          <w:szCs w:val="24"/>
          <w:rtl/>
          <w:lang w:bidi="fa-IR"/>
        </w:rPr>
        <w:t>1-</w:t>
      </w:r>
      <w:r w:rsidRPr="00C63BC2">
        <w:rPr>
          <w:rFonts w:ascii="Times New Roman" w:hAnsi="Times New Roman" w:cs="Nazanin" w:hint="cs"/>
          <w:b/>
          <w:bCs/>
          <w:sz w:val="24"/>
          <w:szCs w:val="24"/>
          <w:rtl/>
          <w:lang w:bidi="fa-IR"/>
        </w:rPr>
        <w:t xml:space="preserve">  </w:t>
      </w:r>
      <w:r w:rsidR="006B06DA" w:rsidRPr="00C63BC2">
        <w:rPr>
          <w:rFonts w:ascii="Times New Roman" w:hAnsi="Times New Roman" w:cs="Nazanin" w:hint="cs"/>
          <w:b/>
          <w:bCs/>
          <w:sz w:val="24"/>
          <w:szCs w:val="24"/>
          <w:rtl/>
          <w:lang w:bidi="fa-IR"/>
        </w:rPr>
        <w:t>مقدمه</w:t>
      </w:r>
      <w:r w:rsidR="006B06DA" w:rsidRPr="00C63BC2">
        <w:rPr>
          <w:rFonts w:ascii="Times New Roman" w:hAnsi="Times New Roman" w:cs="Nazanin" w:hint="cs"/>
          <w:sz w:val="24"/>
          <w:szCs w:val="24"/>
          <w:rtl/>
          <w:lang w:bidi="fa-IR"/>
        </w:rPr>
        <w:t xml:space="preserve">: </w:t>
      </w:r>
    </w:p>
    <w:p w:rsidR="006B06DA" w:rsidRPr="00C63BC2" w:rsidRDefault="006B06DA" w:rsidP="008526D8">
      <w:pPr>
        <w:bidi/>
        <w:jc w:val="both"/>
        <w:rPr>
          <w:rFonts w:ascii="Times New Roman" w:hAnsi="Times New Roman" w:cs="B Nazanin"/>
          <w:sz w:val="32"/>
          <w:szCs w:val="32"/>
          <w:rtl/>
          <w:lang w:bidi="fa-IR"/>
        </w:rPr>
      </w:pPr>
      <w:r w:rsidRPr="00C63BC2">
        <w:rPr>
          <w:rFonts w:ascii="Times New Roman" w:hAnsi="Times New Roman" w:cs="B Nazanin" w:hint="cs"/>
          <w:sz w:val="24"/>
          <w:szCs w:val="24"/>
          <w:rtl/>
          <w:lang w:bidi="fa-IR"/>
        </w:rPr>
        <w:t>موتور سوییچ رلوکتانس یکی از قدیمی ترین موتورهای الکتریکی است که قدمت آن به بیش از صد</w:t>
      </w:r>
      <w:r w:rsidR="008526D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و</w:t>
      </w:r>
      <w:r w:rsidR="008526D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پنجاه سال پیش می رسد. نامگذاری این ماشین بر</w:t>
      </w:r>
      <w:r w:rsidR="008526D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اساس عملکرد فیزیکی آن و برمبنا</w:t>
      </w:r>
      <w:r w:rsidR="008526D8" w:rsidRPr="00C63BC2">
        <w:rPr>
          <w:rFonts w:ascii="Times New Roman" w:hAnsi="Times New Roman" w:cs="B Nazanin" w:hint="cs"/>
          <w:sz w:val="24"/>
          <w:szCs w:val="24"/>
          <w:rtl/>
          <w:lang w:bidi="fa-IR"/>
        </w:rPr>
        <w:t>ی سوییچ شدن رلوکتانس متغیر است.</w:t>
      </w:r>
      <w:r w:rsidRPr="00C63BC2">
        <w:rPr>
          <w:rFonts w:ascii="Times New Roman" w:hAnsi="Times New Roman" w:cs="B Nazanin"/>
          <w:sz w:val="24"/>
          <w:szCs w:val="24"/>
          <w:lang w:bidi="fa-IR"/>
        </w:rPr>
        <w:t xml:space="preserve"> </w:t>
      </w:r>
      <w:r w:rsidRPr="00C63BC2">
        <w:rPr>
          <w:rFonts w:ascii="Times New Roman" w:hAnsi="Times New Roman" w:cs="B Nazanin" w:hint="cs"/>
          <w:sz w:val="24"/>
          <w:szCs w:val="24"/>
          <w:rtl/>
          <w:lang w:bidi="fa-IR"/>
        </w:rPr>
        <w:t>در طول 25 سال گذشته موتورهای سوییچ رلوکتانس به علت سادگی ساختار مکانیکی و داشتن سیم پیچی متمرکز بر روی استاتور و نداشتن هرگونه سیم پیچی بر روی روتور و پیشرفت تکنولوژی الکترونیک قدرت و هزینه ساخت کم به صورت عمده در کاربردهای صنعتی و سرعت بالا مورد مجدد مورد توجه محققان قرار گرفته است</w:t>
      </w:r>
      <w:r w:rsidRPr="00C63BC2">
        <w:rPr>
          <w:rFonts w:ascii="Times New Roman" w:hAnsi="Times New Roman" w:cs="B Nazanin"/>
          <w:sz w:val="24"/>
          <w:szCs w:val="24"/>
          <w:lang w:bidi="fa-IR"/>
        </w:rPr>
        <w:t>[1,9]</w:t>
      </w:r>
      <w:r w:rsidRPr="00C63BC2">
        <w:rPr>
          <w:rFonts w:ascii="Times New Roman" w:hAnsi="Times New Roman" w:cs="B Nazanin" w:hint="cs"/>
          <w:sz w:val="24"/>
          <w:szCs w:val="24"/>
          <w:rtl/>
          <w:lang w:bidi="fa-IR"/>
        </w:rPr>
        <w:t xml:space="preserve">. اما یکی از عمده معایب موتورهای سوییچ رلوکتانس در مقایسه با سایر موتورهای دیگر داشتن ریپل گشتاور زیاد می باشد که موجب ایجاد نویز صوتی و لرزش شدید می شود. یکی از عمده دلایل ریپل گشتاور غیرخطی بودن بیش از حد موتور و مکانیزم گسسته تولید گشتاور در این موتور می باشدبه طوری که گشتاور خروجی به صورت حاصل جمع گشتاور تولیدی توسط هرکدام از فازهای این </w:t>
      </w:r>
      <w:r w:rsidRPr="00C63BC2">
        <w:rPr>
          <w:rFonts w:ascii="Times New Roman" w:hAnsi="Times New Roman" w:cs="B Nazanin" w:hint="cs"/>
          <w:sz w:val="24"/>
          <w:szCs w:val="24"/>
          <w:rtl/>
          <w:lang w:bidi="fa-IR"/>
        </w:rPr>
        <w:lastRenderedPageBreak/>
        <w:t>موتور می باشدکه هرکدام به صورت مستقل کنترل می شوند. بیشترین ریپل گشتاور مربوط به ناحیه کموتاسیون می باشد که که گشتاور تولیدی از یک فاز به فاز دیگر منتقل می شود.</w:t>
      </w:r>
      <w:r w:rsidR="00DB6374"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برای استفاده از این نوع موتورها به صورت عملکرد با کارایی بالا ما نیازمند حرکتی نرم و بدون ریپل گشتاور می باشیم</w:t>
      </w:r>
      <w:r w:rsidR="00DB6374"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 xml:space="preserve"> به صورت کلی محققان در این زمینه برای کاهش ریپل گشتاور دو روش کلی را پیشرو گرفته اند</w:t>
      </w:r>
      <w:r w:rsidR="00DB6374"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w:t>
      </w:r>
    </w:p>
    <w:p w:rsidR="006B06DA" w:rsidRPr="00C63BC2" w:rsidRDefault="006B06DA" w:rsidP="00D83858">
      <w:pPr>
        <w:bidi/>
        <w:ind w:left="378"/>
        <w:contextualSpacing/>
        <w:jc w:val="both"/>
        <w:rPr>
          <w:rFonts w:ascii="Times New Roman" w:hAnsi="Times New Roman" w:cs="B Nazanin"/>
          <w:sz w:val="24"/>
          <w:szCs w:val="24"/>
          <w:rtl/>
          <w:lang w:bidi="fa-IR"/>
        </w:rPr>
      </w:pPr>
      <w:r w:rsidRPr="00C63BC2">
        <w:rPr>
          <w:rFonts w:ascii="Times New Roman" w:hAnsi="Times New Roman" w:cs="B Nazanin" w:hint="cs"/>
          <w:sz w:val="24"/>
          <w:szCs w:val="24"/>
          <w:rtl/>
          <w:lang w:bidi="fa-IR"/>
        </w:rPr>
        <w:t>الف)</w:t>
      </w:r>
      <w:r w:rsidR="008659F6"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تغییر ساختار فیزیکی موتور شامل طول قوس قطب رتور و استاتور و</w:t>
      </w:r>
      <w:r w:rsidRPr="00C63BC2">
        <w:rPr>
          <w:rFonts w:ascii="Times New Roman" w:hAnsi="Times New Roman" w:cs="B Nazanin"/>
          <w:sz w:val="24"/>
          <w:szCs w:val="24"/>
          <w:lang w:bidi="fa-IR"/>
        </w:rPr>
        <w:t>…</w:t>
      </w:r>
      <w:r w:rsidRPr="00C63BC2">
        <w:rPr>
          <w:rFonts w:ascii="Times New Roman" w:hAnsi="Times New Roman" w:cs="B Nazanin" w:hint="cs"/>
          <w:sz w:val="24"/>
          <w:szCs w:val="24"/>
          <w:rtl/>
          <w:lang w:bidi="fa-IR"/>
        </w:rPr>
        <w:t xml:space="preserve"> که طراحان ماشین میتوانند این کار را انجام دهند</w:t>
      </w:r>
      <w:r w:rsidR="00D658F8" w:rsidRPr="00C63BC2">
        <w:rPr>
          <w:rFonts w:ascii="Times New Roman" w:hAnsi="Times New Roman" w:cs="B Nazanin" w:hint="cs"/>
          <w:sz w:val="24"/>
          <w:szCs w:val="24"/>
          <w:rtl/>
          <w:lang w:bidi="fa-IR"/>
        </w:rPr>
        <w:t xml:space="preserve"> </w:t>
      </w:r>
      <w:r w:rsidRPr="00C63BC2">
        <w:rPr>
          <w:rFonts w:ascii="Times New Roman" w:hAnsi="Times New Roman" w:cs="B Nazanin"/>
          <w:sz w:val="24"/>
          <w:szCs w:val="24"/>
          <w:lang w:bidi="fa-IR"/>
        </w:rPr>
        <w:t>[9]</w:t>
      </w:r>
      <w:r w:rsidR="00D658F8" w:rsidRPr="00C63BC2">
        <w:rPr>
          <w:rFonts w:ascii="Times New Roman" w:hAnsi="Times New Roman" w:cs="B Nazanin" w:hint="cs"/>
          <w:sz w:val="24"/>
          <w:szCs w:val="24"/>
          <w:rtl/>
          <w:lang w:bidi="fa-IR"/>
        </w:rPr>
        <w:t>.</w:t>
      </w:r>
    </w:p>
    <w:p w:rsidR="006B06DA" w:rsidRPr="00C63BC2" w:rsidRDefault="006B06DA" w:rsidP="00D83858">
      <w:pPr>
        <w:bidi/>
        <w:ind w:left="378"/>
        <w:contextualSpacing/>
        <w:rPr>
          <w:rFonts w:ascii="Times New Roman" w:hAnsi="Times New Roman" w:cs="B Nazanin"/>
          <w:sz w:val="24"/>
          <w:szCs w:val="24"/>
          <w:rtl/>
          <w:lang w:bidi="fa-IR"/>
        </w:rPr>
      </w:pPr>
      <w:r w:rsidRPr="00C63BC2">
        <w:rPr>
          <w:rFonts w:ascii="Times New Roman" w:hAnsi="Times New Roman" w:cs="B Nazanin" w:hint="cs"/>
          <w:sz w:val="24"/>
          <w:szCs w:val="24"/>
          <w:rtl/>
          <w:lang w:bidi="fa-IR"/>
        </w:rPr>
        <w:t>ب) استفاده از روشهای کنترلی مختلف برای درایو کردن موتور شامل کنترل پارامترهای ولتاژ تغذیه-زوایای روشن و خاموش کردن کلیدها</w:t>
      </w:r>
      <w:r w:rsidR="00D658F8" w:rsidRPr="00C63BC2">
        <w:rPr>
          <w:rFonts w:ascii="Times New Roman" w:hAnsi="Times New Roman" w:cs="B Nazanin" w:hint="cs"/>
          <w:sz w:val="24"/>
          <w:szCs w:val="24"/>
          <w:rtl/>
          <w:lang w:bidi="fa-IR"/>
        </w:rPr>
        <w:t xml:space="preserve"> </w:t>
      </w:r>
      <w:r w:rsidRPr="00C63BC2">
        <w:rPr>
          <w:rFonts w:ascii="Times New Roman" w:hAnsi="Times New Roman" w:cs="B Nazanin"/>
          <w:sz w:val="24"/>
          <w:szCs w:val="24"/>
          <w:lang w:bidi="fa-IR"/>
        </w:rPr>
        <w:t>[4]</w:t>
      </w:r>
      <w:r w:rsidR="00D658F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کنترل پروفیل جریان</w:t>
      </w:r>
      <w:r w:rsidR="00D658F8" w:rsidRPr="00C63BC2">
        <w:rPr>
          <w:rFonts w:ascii="Times New Roman" w:hAnsi="Times New Roman" w:cs="B Nazanin" w:hint="cs"/>
          <w:sz w:val="24"/>
          <w:szCs w:val="24"/>
          <w:rtl/>
          <w:lang w:bidi="fa-IR"/>
        </w:rPr>
        <w:t xml:space="preserve"> </w:t>
      </w:r>
      <w:r w:rsidRPr="00C63BC2">
        <w:rPr>
          <w:rFonts w:ascii="Times New Roman" w:hAnsi="Times New Roman" w:cs="B Nazanin"/>
          <w:sz w:val="24"/>
          <w:szCs w:val="24"/>
          <w:lang w:bidi="fa-IR"/>
        </w:rPr>
        <w:t>[6,7,11]</w:t>
      </w:r>
      <w:r w:rsidRPr="00C63BC2">
        <w:rPr>
          <w:rFonts w:ascii="Times New Roman" w:hAnsi="Times New Roman" w:cs="B Nazanin" w:hint="cs"/>
          <w:sz w:val="24"/>
          <w:szCs w:val="24"/>
          <w:rtl/>
          <w:lang w:bidi="fa-IR"/>
        </w:rPr>
        <w:t xml:space="preserve"> </w:t>
      </w:r>
      <w:r w:rsidR="00D658F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و بار موتور.</w:t>
      </w:r>
    </w:p>
    <w:p w:rsidR="00DA3DA0" w:rsidRPr="00C63BC2" w:rsidRDefault="006B06DA" w:rsidP="00A33991">
      <w:pPr>
        <w:bidi/>
        <w:jc w:val="both"/>
        <w:rPr>
          <w:rFonts w:ascii="Times New Roman" w:hAnsi="Times New Roman" w:cs="B Nazanin"/>
          <w:sz w:val="24"/>
          <w:szCs w:val="24"/>
          <w:rtl/>
        </w:rPr>
      </w:pPr>
      <w:r w:rsidRPr="00C63BC2">
        <w:rPr>
          <w:rFonts w:ascii="Times New Roman" w:hAnsi="Times New Roman" w:cs="B Nazanin" w:hint="cs"/>
          <w:sz w:val="24"/>
          <w:szCs w:val="24"/>
          <w:rtl/>
          <w:lang w:bidi="fa-IR"/>
        </w:rPr>
        <w:t xml:space="preserve">اما باید این نکته را مورد توجه داشت که کاهش ریپل گشتاور موجب کاهش گشتاور متوسط موتورها می شود زیرا در هر موقعیت </w:t>
      </w:r>
      <w:r w:rsidRPr="00C63BC2">
        <w:rPr>
          <w:rFonts w:ascii="Times New Roman" w:hAnsi="Times New Roman" w:cs="B Nazanin" w:hint="cs"/>
          <w:sz w:val="24"/>
          <w:szCs w:val="24"/>
          <w:rtl/>
          <w:lang w:bidi="fa-IR"/>
        </w:rPr>
        <w:lastRenderedPageBreak/>
        <w:t>رتور از کل توان تولیدی موتور استفاده نمی شودبه صورت کلی این  دوامر یعنی گشتاور ماکزیمم وریپل مینیمم به صورت همزمان قابل  دسترسی نیست</w:t>
      </w:r>
      <w:r w:rsidR="00A33991" w:rsidRPr="00C63BC2">
        <w:rPr>
          <w:rFonts w:ascii="Times New Roman" w:hAnsi="Times New Roman" w:cs="B Nazanin" w:hint="cs"/>
          <w:sz w:val="24"/>
          <w:szCs w:val="24"/>
          <w:rtl/>
          <w:lang w:bidi="fa-IR"/>
        </w:rPr>
        <w:t xml:space="preserve"> </w:t>
      </w:r>
      <w:r w:rsidRPr="00C63BC2">
        <w:rPr>
          <w:rFonts w:ascii="Times New Roman" w:hAnsi="Times New Roman" w:cs="B Nazanin"/>
          <w:sz w:val="24"/>
          <w:szCs w:val="24"/>
          <w:lang w:bidi="fa-IR"/>
        </w:rPr>
        <w:t>[6]</w:t>
      </w:r>
      <w:r w:rsidRPr="00C63BC2">
        <w:rPr>
          <w:rFonts w:ascii="Times New Roman" w:hAnsi="Times New Roman" w:cs="B Nazanin" w:hint="cs"/>
          <w:sz w:val="24"/>
          <w:szCs w:val="24"/>
          <w:rtl/>
          <w:lang w:bidi="fa-IR"/>
        </w:rPr>
        <w:t xml:space="preserve"> و در این مقاله</w:t>
      </w:r>
      <w:r w:rsidR="0099078D"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 xml:space="preserve">ما سعی داریم که با استفاده از تابع توزیع گشتاور و اصلاح آن </w:t>
      </w:r>
      <w:r w:rsidR="00EA1C6C" w:rsidRPr="00C63BC2">
        <w:rPr>
          <w:rFonts w:ascii="Times New Roman" w:hAnsi="Times New Roman" w:cs="B Nazanin" w:hint="cs"/>
          <w:sz w:val="24"/>
          <w:szCs w:val="24"/>
          <w:rtl/>
          <w:lang w:bidi="fa-IR"/>
        </w:rPr>
        <w:t>با استفاده از منطق فازی ریپل گشتاور را مینیمم نماییم.</w:t>
      </w:r>
      <w:r w:rsidR="00A33991" w:rsidRPr="00C63BC2">
        <w:rPr>
          <w:rFonts w:ascii="Times New Roman" w:hAnsi="Times New Roman" w:cs="B Nazanin" w:hint="cs"/>
          <w:sz w:val="24"/>
          <w:szCs w:val="24"/>
          <w:rtl/>
          <w:lang w:bidi="fa-IR"/>
        </w:rPr>
        <w:t xml:space="preserve"> </w:t>
      </w:r>
      <w:r w:rsidR="00EA1C6C" w:rsidRPr="00C63BC2">
        <w:rPr>
          <w:rFonts w:ascii="Times New Roman" w:hAnsi="Times New Roman" w:cs="B Nazanin" w:hint="cs"/>
          <w:sz w:val="24"/>
          <w:szCs w:val="24"/>
          <w:rtl/>
          <w:lang w:bidi="fa-IR"/>
        </w:rPr>
        <w:t>بطور کلی این مقاله به صورت زیر سازماندهی شده است</w:t>
      </w:r>
      <w:r w:rsidR="00DB6374" w:rsidRPr="00C63BC2">
        <w:rPr>
          <w:rFonts w:ascii="Times New Roman" w:hAnsi="Times New Roman" w:cs="B Nazanin" w:hint="cs"/>
          <w:sz w:val="24"/>
          <w:szCs w:val="24"/>
          <w:rtl/>
          <w:lang w:bidi="fa-IR"/>
        </w:rPr>
        <w:t xml:space="preserve"> </w:t>
      </w:r>
      <w:r w:rsidR="00EA1C6C" w:rsidRPr="00C63BC2">
        <w:rPr>
          <w:rFonts w:ascii="Times New Roman" w:hAnsi="Times New Roman" w:cs="B Nazanin" w:hint="cs"/>
          <w:sz w:val="24"/>
          <w:szCs w:val="24"/>
          <w:rtl/>
          <w:lang w:bidi="fa-IR"/>
        </w:rPr>
        <w:t>:</w:t>
      </w:r>
      <w:r w:rsidR="00A33991" w:rsidRPr="00C63BC2">
        <w:rPr>
          <w:rFonts w:ascii="Times New Roman" w:hAnsi="Times New Roman" w:cs="B Nazanin" w:hint="cs"/>
          <w:sz w:val="24"/>
          <w:szCs w:val="24"/>
          <w:rtl/>
          <w:lang w:bidi="fa-IR"/>
        </w:rPr>
        <w:t xml:space="preserve"> </w:t>
      </w:r>
      <w:r w:rsidR="00DA3DA0" w:rsidRPr="00C63BC2">
        <w:rPr>
          <w:rFonts w:ascii="Times New Roman" w:hAnsi="Times New Roman" w:cs="B Nazanin" w:hint="cs"/>
          <w:sz w:val="24"/>
          <w:szCs w:val="24"/>
          <w:rtl/>
        </w:rPr>
        <w:t xml:space="preserve"> بخش دوم شامل اصول کار موتور و در واقع اصول تولید گشتاور را توصیف می</w:t>
      </w:r>
      <w:r w:rsidR="00DA3DA0" w:rsidRPr="00C63BC2">
        <w:rPr>
          <w:rFonts w:ascii="Times New Roman" w:hAnsi="Times New Roman" w:cs="B Nazanin"/>
          <w:sz w:val="24"/>
          <w:szCs w:val="24"/>
          <w:rtl/>
        </w:rPr>
        <w:softHyphen/>
      </w:r>
      <w:r w:rsidR="00DA3DA0" w:rsidRPr="00C63BC2">
        <w:rPr>
          <w:rFonts w:ascii="Times New Roman" w:hAnsi="Times New Roman" w:cs="B Nazanin" w:hint="cs"/>
          <w:sz w:val="24"/>
          <w:szCs w:val="24"/>
          <w:rtl/>
        </w:rPr>
        <w:t>کند.</w:t>
      </w:r>
      <w:r w:rsidR="0099078D" w:rsidRPr="00C63BC2">
        <w:rPr>
          <w:rFonts w:ascii="Times New Roman" w:hAnsi="Times New Roman" w:cs="B Nazanin" w:hint="cs"/>
          <w:sz w:val="24"/>
          <w:szCs w:val="24"/>
          <w:rtl/>
        </w:rPr>
        <w:t xml:space="preserve"> </w:t>
      </w:r>
      <w:r w:rsidR="00DA3DA0" w:rsidRPr="00C63BC2">
        <w:rPr>
          <w:rFonts w:ascii="Times New Roman" w:hAnsi="Times New Roman" w:cs="B Nazanin" w:hint="cs"/>
          <w:sz w:val="24"/>
          <w:szCs w:val="24"/>
          <w:rtl/>
        </w:rPr>
        <w:t>بخش سوم انواع تابع توزیع گشتاور متداول را توصیف می</w:t>
      </w:r>
      <w:r w:rsidR="00DA3DA0" w:rsidRPr="00C63BC2">
        <w:rPr>
          <w:rFonts w:ascii="Times New Roman" w:hAnsi="Times New Roman" w:cs="B Nazanin"/>
          <w:sz w:val="24"/>
          <w:szCs w:val="24"/>
          <w:rtl/>
        </w:rPr>
        <w:softHyphen/>
      </w:r>
      <w:r w:rsidR="00DA3DA0" w:rsidRPr="00C63BC2">
        <w:rPr>
          <w:rFonts w:ascii="Times New Roman" w:hAnsi="Times New Roman" w:cs="B Nazanin" w:hint="cs"/>
          <w:sz w:val="24"/>
          <w:szCs w:val="24"/>
          <w:rtl/>
        </w:rPr>
        <w:t>کند و بخش</w:t>
      </w:r>
      <w:r w:rsidR="0099078D" w:rsidRPr="00C63BC2">
        <w:rPr>
          <w:rFonts w:ascii="Times New Roman" w:hAnsi="Times New Roman" w:cs="B Nazanin" w:hint="cs"/>
          <w:sz w:val="24"/>
          <w:szCs w:val="24"/>
          <w:rtl/>
        </w:rPr>
        <w:t xml:space="preserve"> چهارم تابع توزیع گشتاور  اصلاح</w:t>
      </w:r>
      <w:r w:rsidR="00DA3DA0" w:rsidRPr="00C63BC2">
        <w:rPr>
          <w:rFonts w:ascii="Times New Roman" w:hAnsi="Times New Roman" w:cs="B Nazanin" w:hint="cs"/>
          <w:sz w:val="24"/>
          <w:szCs w:val="24"/>
          <w:rtl/>
        </w:rPr>
        <w:t xml:space="preserve"> شده  با استفاده از منطق فازی را تشریح می</w:t>
      </w:r>
      <w:r w:rsidR="00DA3DA0" w:rsidRPr="00C63BC2">
        <w:rPr>
          <w:rFonts w:ascii="Times New Roman" w:hAnsi="Times New Roman" w:cs="B Nazanin"/>
          <w:sz w:val="24"/>
          <w:szCs w:val="24"/>
          <w:rtl/>
        </w:rPr>
        <w:softHyphen/>
      </w:r>
      <w:r w:rsidR="00DA3DA0" w:rsidRPr="00C63BC2">
        <w:rPr>
          <w:rFonts w:ascii="Times New Roman" w:hAnsi="Times New Roman" w:cs="B Nazanin" w:hint="cs"/>
          <w:sz w:val="24"/>
          <w:szCs w:val="24"/>
          <w:rtl/>
        </w:rPr>
        <w:t>کند و بخش پنجم نتایج شبیه سازی را نشان می</w:t>
      </w:r>
      <w:r w:rsidR="00DA3DA0" w:rsidRPr="00C63BC2">
        <w:rPr>
          <w:rFonts w:ascii="Times New Roman" w:hAnsi="Times New Roman" w:cs="B Nazanin"/>
          <w:sz w:val="24"/>
          <w:szCs w:val="24"/>
          <w:rtl/>
        </w:rPr>
        <w:softHyphen/>
      </w:r>
      <w:r w:rsidR="00DA3DA0" w:rsidRPr="00C63BC2">
        <w:rPr>
          <w:rFonts w:ascii="Times New Roman" w:hAnsi="Times New Roman" w:cs="B Nazanin" w:hint="cs"/>
          <w:sz w:val="24"/>
          <w:szCs w:val="24"/>
          <w:rtl/>
        </w:rPr>
        <w:t>دهد و بخش ششم شامل</w:t>
      </w:r>
      <w:r w:rsidR="0099078D" w:rsidRPr="00C63BC2">
        <w:rPr>
          <w:rFonts w:ascii="Times New Roman" w:hAnsi="Times New Roman" w:cs="B Nazanin" w:hint="cs"/>
          <w:sz w:val="24"/>
          <w:szCs w:val="24"/>
          <w:rtl/>
        </w:rPr>
        <w:t xml:space="preserve"> جمع بندی می باشد.</w:t>
      </w:r>
    </w:p>
    <w:p w:rsidR="001C0E01" w:rsidRPr="00C63BC2" w:rsidRDefault="00A33991" w:rsidP="00C63BC2">
      <w:pPr>
        <w:bidi/>
        <w:jc w:val="both"/>
        <w:rPr>
          <w:rFonts w:ascii="Times New Roman" w:hAnsi="Times New Roman" w:cs="Nazanin"/>
          <w:b/>
          <w:bCs/>
          <w:sz w:val="24"/>
          <w:szCs w:val="24"/>
          <w:lang w:bidi="fa-IR"/>
        </w:rPr>
      </w:pPr>
      <w:r w:rsidRPr="00C63BC2">
        <w:rPr>
          <w:rFonts w:ascii="Times New Roman" w:hAnsi="Times New Roman" w:cs="Nazanin" w:hint="cs"/>
          <w:b/>
          <w:bCs/>
          <w:sz w:val="24"/>
          <w:szCs w:val="24"/>
          <w:rtl/>
          <w:lang w:bidi="fa-IR"/>
        </w:rPr>
        <w:t>2</w:t>
      </w:r>
      <w:r w:rsidR="00C36497" w:rsidRPr="00C63BC2">
        <w:rPr>
          <w:rFonts w:ascii="Times New Roman" w:hAnsi="Times New Roman" w:cs="Nazanin" w:hint="cs"/>
          <w:b/>
          <w:bCs/>
          <w:sz w:val="24"/>
          <w:szCs w:val="24"/>
          <w:rtl/>
          <w:lang w:bidi="fa-IR"/>
        </w:rPr>
        <w:t>-</w:t>
      </w:r>
      <w:r w:rsidR="004D3F84" w:rsidRPr="00C63BC2">
        <w:rPr>
          <w:rFonts w:ascii="Times New Roman" w:hAnsi="Times New Roman" w:cs="Nazanin" w:hint="cs"/>
          <w:b/>
          <w:bCs/>
          <w:sz w:val="24"/>
          <w:szCs w:val="24"/>
          <w:rtl/>
          <w:lang w:bidi="fa-IR"/>
        </w:rPr>
        <w:t xml:space="preserve"> </w:t>
      </w:r>
      <w:r w:rsidR="001440A3" w:rsidRPr="00C63BC2">
        <w:rPr>
          <w:rFonts w:ascii="Times New Roman" w:hAnsi="Times New Roman" w:cs="Nazanin" w:hint="cs"/>
          <w:b/>
          <w:bCs/>
          <w:sz w:val="24"/>
          <w:szCs w:val="24"/>
          <w:rtl/>
          <w:lang w:bidi="fa-IR"/>
        </w:rPr>
        <w:t>تولید گشتاور درموتور سوییچ رلوکتانس:</w:t>
      </w:r>
    </w:p>
    <w:p w:rsidR="001440A3" w:rsidRPr="00C63BC2" w:rsidRDefault="001440A3" w:rsidP="00DD2622">
      <w:pPr>
        <w:bidi/>
        <w:ind w:left="-1"/>
        <w:contextualSpacing/>
        <w:jc w:val="both"/>
        <w:rPr>
          <w:rFonts w:ascii="Times New Roman" w:hAnsi="Times New Roman" w:cs="B Nazanin"/>
          <w:noProof/>
          <w:sz w:val="24"/>
          <w:szCs w:val="24"/>
          <w:rtl/>
        </w:rPr>
      </w:pPr>
      <w:r w:rsidRPr="00C63BC2">
        <w:rPr>
          <w:rFonts w:ascii="Times New Roman" w:hAnsi="Times New Roman" w:cs="B Nazanin"/>
          <w:b/>
          <w:bCs/>
          <w:sz w:val="24"/>
          <w:szCs w:val="24"/>
          <w:lang w:bidi="fa-IR"/>
        </w:rPr>
        <w:t xml:space="preserve"> </w:t>
      </w:r>
      <w:r w:rsidRPr="00C63BC2">
        <w:rPr>
          <w:rFonts w:ascii="Times New Roman" w:hAnsi="Times New Roman" w:cs="B Nazanin" w:hint="cs"/>
          <w:sz w:val="24"/>
          <w:szCs w:val="24"/>
          <w:rtl/>
          <w:lang w:bidi="fa-IR"/>
        </w:rPr>
        <w:t xml:space="preserve">موتور سوییچ رلوکتانس یک نوع موتور الکتریکی  است که دارای قطب های برجسته بر روی رتور و استاتور می باشد. بر روی هرکدام از قطب های استاتور سیم پیچی به صورت متمرکز پیچیده شده است. شکل (1) موتور </w:t>
      </w:r>
      <w:r w:rsidRPr="00C63BC2">
        <w:rPr>
          <w:rFonts w:ascii="Times New Roman" w:hAnsi="Times New Roman" w:cs="B Nazanin"/>
          <w:sz w:val="24"/>
          <w:szCs w:val="24"/>
          <w:lang w:bidi="fa-IR"/>
        </w:rPr>
        <w:t>SRM</w:t>
      </w:r>
      <w:r w:rsidRPr="00C63BC2">
        <w:rPr>
          <w:rFonts w:ascii="Times New Roman" w:hAnsi="Times New Roman" w:cs="B Nazanin" w:hint="cs"/>
          <w:sz w:val="24"/>
          <w:szCs w:val="24"/>
          <w:rtl/>
          <w:lang w:bidi="fa-IR"/>
        </w:rPr>
        <w:t xml:space="preserve"> سه فازه (6/4) که دارای 4 قطب بر روی رتور و 6 قطب بر روی استاتور می باشدرا نشان می دهدکه بر روی روتور آن هیچگونه سیم پیچی و آهنربای دایمی قرار ندارد و شکل (2) مدار معادل یک فاز موتور</w:t>
      </w:r>
      <w:r w:rsidR="00346245" w:rsidRPr="00C63BC2">
        <w:rPr>
          <w:rFonts w:ascii="Times New Roman" w:hAnsi="Times New Roman" w:cs="B Nazanin" w:hint="cs"/>
          <w:sz w:val="24"/>
          <w:szCs w:val="24"/>
          <w:rtl/>
          <w:lang w:bidi="fa-IR"/>
        </w:rPr>
        <w:t xml:space="preserve"> </w:t>
      </w:r>
      <w:r w:rsidRPr="00C63BC2">
        <w:rPr>
          <w:rFonts w:ascii="Times New Roman" w:hAnsi="Times New Roman" w:cs="B Nazanin"/>
          <w:sz w:val="24"/>
          <w:szCs w:val="24"/>
          <w:lang w:bidi="fa-IR"/>
        </w:rPr>
        <w:t>SRM</w:t>
      </w:r>
      <w:r w:rsidRPr="00C63BC2">
        <w:rPr>
          <w:rFonts w:ascii="Times New Roman" w:hAnsi="Times New Roman" w:cs="B Nazanin" w:hint="cs"/>
          <w:sz w:val="24"/>
          <w:szCs w:val="24"/>
          <w:rtl/>
          <w:lang w:bidi="fa-IR"/>
        </w:rPr>
        <w:t xml:space="preserve"> را نشان می دهد:</w:t>
      </w:r>
      <w:r w:rsidRPr="00C63BC2">
        <w:rPr>
          <w:rFonts w:ascii="Times New Roman" w:hAnsi="Times New Roman" w:cs="B Nazanin"/>
          <w:noProof/>
          <w:sz w:val="24"/>
          <w:szCs w:val="24"/>
        </w:rPr>
        <w:t xml:space="preserve"> </w:t>
      </w:r>
    </w:p>
    <w:tbl>
      <w:tblPr>
        <w:tblStyle w:val="TableGrid"/>
        <w:bidiVisual/>
        <w:tblW w:w="2677" w:type="dxa"/>
        <w:jc w:val="center"/>
        <w:tblInd w:w="2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tblGrid>
      <w:tr w:rsidR="00003683" w:rsidTr="00D83858">
        <w:trPr>
          <w:jc w:val="center"/>
        </w:trPr>
        <w:tc>
          <w:tcPr>
            <w:tcW w:w="2677" w:type="dxa"/>
            <w:vAlign w:val="center"/>
          </w:tcPr>
          <w:p w:rsidR="00003683" w:rsidRDefault="00003683" w:rsidP="00346245">
            <w:pPr>
              <w:bidi/>
              <w:contextualSpacing/>
              <w:jc w:val="center"/>
              <w:rPr>
                <w:rFonts w:ascii="Times New Roman" w:hAnsi="Times New Roman" w:cs="B Nazanin"/>
                <w:b/>
                <w:bCs/>
                <w:sz w:val="20"/>
                <w:szCs w:val="20"/>
                <w:rtl/>
                <w:lang w:bidi="fa-IR"/>
              </w:rPr>
            </w:pPr>
            <w:r w:rsidRPr="008659F6">
              <w:rPr>
                <w:rFonts w:ascii="Times New Roman" w:hAnsi="Times New Roman" w:cs="B Nazanin" w:hint="cs"/>
                <w:noProof/>
              </w:rPr>
              <w:drawing>
                <wp:inline distT="0" distB="0" distL="0" distR="0" wp14:anchorId="2CFDE24A" wp14:editId="22DF00FC">
                  <wp:extent cx="1174051" cy="1065865"/>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4248" cy="1075122"/>
                          </a:xfrm>
                          <a:prstGeom prst="rect">
                            <a:avLst/>
                          </a:prstGeom>
                          <a:noFill/>
                          <a:ln>
                            <a:noFill/>
                          </a:ln>
                        </pic:spPr>
                      </pic:pic>
                    </a:graphicData>
                  </a:graphic>
                </wp:inline>
              </w:drawing>
            </w:r>
          </w:p>
        </w:tc>
      </w:tr>
      <w:tr w:rsidR="00003683" w:rsidTr="00D83858">
        <w:trPr>
          <w:jc w:val="center"/>
        </w:trPr>
        <w:tc>
          <w:tcPr>
            <w:tcW w:w="2677" w:type="dxa"/>
            <w:vAlign w:val="center"/>
          </w:tcPr>
          <w:p w:rsidR="00003683" w:rsidRPr="00346245" w:rsidRDefault="00003683" w:rsidP="00346245">
            <w:pPr>
              <w:bidi/>
              <w:contextualSpacing/>
              <w:jc w:val="center"/>
              <w:rPr>
                <w:rFonts w:ascii="Times New Roman" w:hAnsi="Times New Roman" w:cs="B Nazanin"/>
                <w:b/>
                <w:bCs/>
                <w:sz w:val="18"/>
                <w:szCs w:val="18"/>
                <w:rtl/>
                <w:lang w:bidi="fa-IR"/>
              </w:rPr>
            </w:pPr>
            <w:r w:rsidRPr="00346245">
              <w:rPr>
                <w:rFonts w:ascii="Times New Roman" w:hAnsi="Times New Roman" w:cs="B Nazanin" w:hint="cs"/>
                <w:b/>
                <w:bCs/>
                <w:sz w:val="18"/>
                <w:szCs w:val="18"/>
                <w:rtl/>
                <w:lang w:bidi="fa-IR"/>
              </w:rPr>
              <w:t xml:space="preserve">شکل 1 - </w:t>
            </w:r>
            <w:r w:rsidRPr="00346245">
              <w:rPr>
                <w:rFonts w:ascii="Times New Roman" w:hAnsi="Times New Roman" w:cs="B Nazanin" w:hint="cs"/>
                <w:sz w:val="18"/>
                <w:szCs w:val="18"/>
                <w:rtl/>
                <w:lang w:bidi="fa-IR"/>
              </w:rPr>
              <w:t xml:space="preserve">موتور </w:t>
            </w:r>
            <w:r w:rsidRPr="00346245">
              <w:rPr>
                <w:rFonts w:ascii="Times New Roman" w:hAnsi="Times New Roman" w:cs="B Nazanin"/>
                <w:sz w:val="18"/>
                <w:szCs w:val="18"/>
                <w:lang w:bidi="fa-IR"/>
              </w:rPr>
              <w:t>SRM</w:t>
            </w:r>
            <w:r w:rsidRPr="00346245">
              <w:rPr>
                <w:rFonts w:ascii="Times New Roman" w:hAnsi="Times New Roman" w:cs="B Nazanin" w:hint="cs"/>
                <w:sz w:val="18"/>
                <w:szCs w:val="18"/>
                <w:rtl/>
                <w:lang w:bidi="fa-IR"/>
              </w:rPr>
              <w:t xml:space="preserve"> سه فازه (6/4)</w:t>
            </w:r>
          </w:p>
        </w:tc>
      </w:tr>
      <w:tr w:rsidR="00003683" w:rsidTr="00D83858">
        <w:trPr>
          <w:jc w:val="center"/>
        </w:trPr>
        <w:tc>
          <w:tcPr>
            <w:tcW w:w="2677" w:type="dxa"/>
            <w:vAlign w:val="center"/>
          </w:tcPr>
          <w:p w:rsidR="00003683" w:rsidRDefault="00003683" w:rsidP="00192DFD">
            <w:pPr>
              <w:bidi/>
              <w:contextualSpacing/>
              <w:jc w:val="center"/>
              <w:rPr>
                <w:rFonts w:ascii="Times New Roman" w:hAnsi="Times New Roman" w:cs="B Nazanin"/>
                <w:b/>
                <w:bCs/>
                <w:sz w:val="20"/>
                <w:szCs w:val="20"/>
                <w:rtl/>
                <w:lang w:bidi="fa-IR"/>
              </w:rPr>
            </w:pPr>
            <w:r w:rsidRPr="008659F6">
              <w:rPr>
                <w:rFonts w:ascii="Times New Roman" w:hAnsi="Times New Roman" w:cs="B Nazanin"/>
                <w:noProof/>
              </w:rPr>
              <w:drawing>
                <wp:inline distT="0" distB="0" distL="0" distR="0" wp14:anchorId="7088C46F" wp14:editId="49E4D03B">
                  <wp:extent cx="1250989" cy="819033"/>
                  <wp:effectExtent l="0" t="0" r="635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505" cy="831810"/>
                          </a:xfrm>
                          <a:prstGeom prst="rect">
                            <a:avLst/>
                          </a:prstGeom>
                          <a:noFill/>
                          <a:ln>
                            <a:noFill/>
                          </a:ln>
                        </pic:spPr>
                      </pic:pic>
                    </a:graphicData>
                  </a:graphic>
                </wp:inline>
              </w:drawing>
            </w:r>
          </w:p>
        </w:tc>
      </w:tr>
      <w:tr w:rsidR="00003683" w:rsidRPr="00346245" w:rsidTr="00D83858">
        <w:trPr>
          <w:jc w:val="center"/>
        </w:trPr>
        <w:tc>
          <w:tcPr>
            <w:tcW w:w="2677" w:type="dxa"/>
            <w:vAlign w:val="center"/>
          </w:tcPr>
          <w:p w:rsidR="00003683" w:rsidRPr="00346245" w:rsidRDefault="00003683" w:rsidP="00192DFD">
            <w:pPr>
              <w:bidi/>
              <w:contextualSpacing/>
              <w:jc w:val="center"/>
              <w:rPr>
                <w:rFonts w:ascii="Times New Roman" w:hAnsi="Times New Roman" w:cs="B Nazanin"/>
                <w:b/>
                <w:bCs/>
                <w:sz w:val="18"/>
                <w:szCs w:val="18"/>
                <w:rtl/>
                <w:lang w:bidi="fa-IR"/>
              </w:rPr>
            </w:pPr>
            <w:r w:rsidRPr="00346245">
              <w:rPr>
                <w:rFonts w:ascii="Times New Roman" w:hAnsi="Times New Roman" w:cs="B Nazanin" w:hint="cs"/>
                <w:b/>
                <w:bCs/>
                <w:sz w:val="18"/>
                <w:szCs w:val="18"/>
                <w:rtl/>
                <w:lang w:bidi="fa-IR"/>
              </w:rPr>
              <w:t xml:space="preserve">شکل 2- </w:t>
            </w:r>
            <w:r w:rsidRPr="00346245">
              <w:rPr>
                <w:rFonts w:ascii="Times New Roman" w:hAnsi="Times New Roman" w:cs="B Nazanin" w:hint="cs"/>
                <w:sz w:val="18"/>
                <w:szCs w:val="18"/>
                <w:rtl/>
                <w:lang w:bidi="fa-IR"/>
              </w:rPr>
              <w:t xml:space="preserve">مدار معادل یک فاز موتور </w:t>
            </w:r>
            <w:r w:rsidRPr="00346245">
              <w:rPr>
                <w:rFonts w:ascii="Times New Roman" w:hAnsi="Times New Roman" w:cs="B Nazanin"/>
                <w:sz w:val="18"/>
                <w:szCs w:val="18"/>
                <w:lang w:bidi="fa-IR"/>
              </w:rPr>
              <w:t>SRM</w:t>
            </w:r>
          </w:p>
        </w:tc>
      </w:tr>
    </w:tbl>
    <w:p w:rsidR="001440A3" w:rsidRPr="00C63BC2" w:rsidRDefault="00003683" w:rsidP="00C63BC2">
      <w:pPr>
        <w:tabs>
          <w:tab w:val="left" w:pos="6930"/>
        </w:tabs>
        <w:bidi/>
        <w:jc w:val="both"/>
        <w:rPr>
          <w:rFonts w:ascii="Times New Roman" w:hAnsi="Times New Roman" w:cs="B Nazanin"/>
          <w:sz w:val="24"/>
          <w:szCs w:val="24"/>
          <w:rtl/>
          <w:lang w:bidi="fa-IR"/>
        </w:rPr>
      </w:pPr>
      <w:r w:rsidRPr="00136ABD">
        <w:rPr>
          <w:rFonts w:ascii="Times New Roman" w:hAnsi="Times New Roman" w:cs="B Nazanin" w:hint="cs"/>
          <w:sz w:val="20"/>
          <w:szCs w:val="20"/>
          <w:rtl/>
          <w:lang w:bidi="fa-IR"/>
        </w:rPr>
        <w:t xml:space="preserve"> </w:t>
      </w:r>
      <w:r w:rsidR="001440A3" w:rsidRPr="00C63BC2">
        <w:rPr>
          <w:rFonts w:ascii="Times New Roman" w:hAnsi="Times New Roman" w:cs="B Nazanin" w:hint="cs"/>
          <w:sz w:val="24"/>
          <w:szCs w:val="24"/>
          <w:rtl/>
          <w:lang w:bidi="fa-IR"/>
        </w:rPr>
        <w:t xml:space="preserve">که </w:t>
      </w:r>
      <w:r w:rsidR="001440A3" w:rsidRPr="00C63BC2">
        <w:rPr>
          <w:rFonts w:ascii="Times New Roman" w:hAnsi="Times New Roman" w:cs="B Nazanin"/>
          <w:sz w:val="24"/>
          <w:szCs w:val="24"/>
          <w:lang w:bidi="fa-IR"/>
        </w:rPr>
        <w:t>R</w:t>
      </w:r>
      <w:r w:rsidR="001440A3" w:rsidRPr="00C63BC2">
        <w:rPr>
          <w:rFonts w:ascii="Times New Roman" w:hAnsi="Times New Roman" w:cs="B Nazanin" w:hint="cs"/>
          <w:sz w:val="24"/>
          <w:szCs w:val="24"/>
          <w:rtl/>
          <w:lang w:bidi="fa-IR"/>
        </w:rPr>
        <w:t xml:space="preserve"> مقاومت معادل هرفاز و</w:t>
      </w:r>
      <w:r w:rsidR="001440A3" w:rsidRPr="00C63BC2">
        <w:rPr>
          <w:rFonts w:ascii="Times New Roman" w:hAnsi="Times New Roman" w:cs="B Nazanin"/>
          <w:sz w:val="24"/>
          <w:szCs w:val="24"/>
          <w:lang w:bidi="fa-IR"/>
        </w:rPr>
        <w:t>L</w:t>
      </w:r>
      <w:r w:rsidR="001440A3" w:rsidRPr="00C63BC2">
        <w:rPr>
          <w:rFonts w:ascii="Times New Roman" w:hAnsi="Times New Roman" w:cs="B Nazanin" w:hint="cs"/>
          <w:sz w:val="24"/>
          <w:szCs w:val="24"/>
          <w:rtl/>
          <w:lang w:bidi="fa-IR"/>
        </w:rPr>
        <w:t xml:space="preserve"> اندوکتانس معادل هر فاز می باشدکه به جریان و موقعیت موتور بستگی دارد. معادله ولتاژ برای فاز </w:t>
      </w:r>
      <w:r w:rsidR="001440A3" w:rsidRPr="00C63BC2">
        <w:rPr>
          <w:rFonts w:ascii="Times New Roman" w:hAnsi="Times New Roman" w:cs="B Nazanin"/>
          <w:sz w:val="24"/>
          <w:szCs w:val="24"/>
          <w:lang w:bidi="fa-IR"/>
        </w:rPr>
        <w:t>j</w:t>
      </w:r>
      <w:r w:rsidR="001440A3" w:rsidRPr="00C63BC2">
        <w:rPr>
          <w:rFonts w:ascii="Times New Roman" w:hAnsi="Times New Roman" w:cs="B Nazanin" w:hint="cs"/>
          <w:sz w:val="24"/>
          <w:szCs w:val="24"/>
          <w:rtl/>
          <w:lang w:bidi="fa-IR"/>
        </w:rPr>
        <w:t xml:space="preserve"> ام موتور </w:t>
      </w:r>
      <w:r w:rsidR="001440A3" w:rsidRPr="00C63BC2">
        <w:rPr>
          <w:rFonts w:ascii="Times New Roman" w:hAnsi="Times New Roman" w:cs="B Nazanin"/>
          <w:sz w:val="24"/>
          <w:szCs w:val="24"/>
          <w:lang w:bidi="fa-IR"/>
        </w:rPr>
        <w:t>SRM</w:t>
      </w:r>
      <w:r w:rsidR="001440A3" w:rsidRPr="00C63BC2">
        <w:rPr>
          <w:rFonts w:ascii="Times New Roman" w:hAnsi="Times New Roman" w:cs="B Nazanin" w:hint="cs"/>
          <w:sz w:val="24"/>
          <w:szCs w:val="24"/>
          <w:rtl/>
          <w:lang w:bidi="fa-IR"/>
        </w:rPr>
        <w:t xml:space="preserve"> بصورت زیر است</w:t>
      </w:r>
      <w:r w:rsidR="001440A3" w:rsidRPr="00C63BC2">
        <w:rPr>
          <w:rFonts w:ascii="Times New Roman" w:hAnsi="Times New Roman" w:cs="B Nazanin"/>
          <w:sz w:val="24"/>
          <w:szCs w:val="24"/>
          <w:lang w:bidi="fa-IR"/>
        </w:rPr>
        <w:t>[9]</w:t>
      </w:r>
      <w:r w:rsidR="001440A3" w:rsidRPr="00C63BC2">
        <w:rPr>
          <w:rFonts w:ascii="Times New Roman" w:hAnsi="Times New Roman" w:cs="B Nazanin" w:hint="cs"/>
          <w:sz w:val="24"/>
          <w:szCs w:val="24"/>
          <w:rtl/>
          <w:lang w:bidi="fa-IR"/>
        </w:rPr>
        <w:t>:</w:t>
      </w:r>
    </w:p>
    <w:p w:rsidR="00685C7B" w:rsidRPr="00136ABD" w:rsidRDefault="00FF7034" w:rsidP="00136ABD">
      <w:pPr>
        <w:spacing w:after="0" w:line="240" w:lineRule="auto"/>
        <w:jc w:val="center"/>
        <w:rPr>
          <w:rFonts w:ascii="Times New Roman" w:eastAsia="Times New Roman" w:hAnsi="Times New Roman" w:cs="B Nazanin"/>
          <w:sz w:val="18"/>
          <w:szCs w:val="18"/>
        </w:rPr>
      </w:pPr>
      <m:oMath>
        <m:sSub>
          <m:sSubPr>
            <m:ctrlPr>
              <w:rPr>
                <w:rFonts w:ascii="Cambria Math" w:eastAsia="Calibri" w:hAnsi="Cambria Math" w:cs="B Nazanin"/>
                <w:i/>
                <w:sz w:val="18"/>
                <w:szCs w:val="18"/>
              </w:rPr>
            </m:ctrlPr>
          </m:sSubPr>
          <m:e>
            <m:r>
              <w:rPr>
                <w:rFonts w:ascii="Cambria Math" w:eastAsia="Times New Roman" w:hAnsi="Cambria Math" w:cs="B Nazanin"/>
                <w:sz w:val="18"/>
                <w:szCs w:val="18"/>
              </w:rPr>
              <m:t>V</m:t>
            </m:r>
          </m:e>
          <m:sub>
            <m:r>
              <w:rPr>
                <w:rFonts w:ascii="Cambria Math" w:eastAsia="Times New Roman" w:hAnsi="Cambria Math" w:cs="B Nazanin"/>
                <w:sz w:val="18"/>
                <w:szCs w:val="18"/>
              </w:rPr>
              <m:t>n</m:t>
            </m:r>
          </m:sub>
        </m:sSub>
        <m:r>
          <w:rPr>
            <w:rFonts w:ascii="Cambria Math" w:eastAsia="Times New Roman" w:hAnsi="Cambria Math" w:cs="B Nazanin"/>
            <w:sz w:val="18"/>
            <w:szCs w:val="18"/>
          </w:rPr>
          <m:t>=</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R</m:t>
            </m:r>
          </m:e>
          <m:sub>
            <m:r>
              <w:rPr>
                <w:rFonts w:ascii="Cambria Math" w:eastAsia="Times New Roman" w:hAnsi="Cambria Math" w:cs="B Nazanin"/>
                <w:sz w:val="18"/>
                <w:szCs w:val="18"/>
              </w:rPr>
              <m:t>s</m:t>
            </m:r>
          </m:sub>
        </m:sSub>
        <m:sSub>
          <m:sSubPr>
            <m:ctrlPr>
              <w:rPr>
                <w:rFonts w:ascii="Cambria Math" w:eastAsia="Calibri" w:hAnsi="Cambria Math" w:cs="B Nazanin"/>
                <w:i/>
                <w:sz w:val="18"/>
                <w:szCs w:val="18"/>
              </w:rPr>
            </m:ctrlPr>
          </m:sSubPr>
          <m:e>
            <m:r>
              <w:rPr>
                <w:rFonts w:ascii="Cambria Math" w:eastAsia="Times New Roman" w:hAnsi="Cambria Math" w:cs="B Nazanin"/>
                <w:sz w:val="18"/>
                <w:szCs w:val="18"/>
              </w:rPr>
              <m:t>i</m:t>
            </m:r>
          </m:e>
          <m:sub>
            <m:r>
              <w:rPr>
                <w:rFonts w:ascii="Cambria Math" w:eastAsia="Times New Roman" w:hAnsi="Cambria Math" w:cs="B Nazanin"/>
                <w:sz w:val="18"/>
                <w:szCs w:val="18"/>
              </w:rPr>
              <m:t>n</m:t>
            </m:r>
          </m:sub>
        </m:sSub>
        <m:r>
          <w:rPr>
            <w:rFonts w:ascii="Cambria Math" w:eastAsia="Times New Roman" w:hAnsi="Cambria Math" w:cs="B Nazanin"/>
            <w:sz w:val="18"/>
            <w:szCs w:val="18"/>
          </w:rPr>
          <m:t>+</m:t>
        </m:r>
        <m:f>
          <m:fPr>
            <m:ctrlPr>
              <w:rPr>
                <w:rFonts w:ascii="Cambria Math" w:eastAsia="Calibri" w:hAnsi="Cambria Math" w:cs="B Nazanin"/>
                <w:i/>
                <w:sz w:val="18"/>
                <w:szCs w:val="18"/>
              </w:rPr>
            </m:ctrlPr>
          </m:fPr>
          <m:num>
            <m:r>
              <w:rPr>
                <w:rFonts w:ascii="Cambria Math" w:eastAsia="Times New Roman" w:hAnsi="Cambria Math" w:cs="B Nazanin"/>
                <w:sz w:val="18"/>
                <w:szCs w:val="18"/>
              </w:rPr>
              <m:t>d</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λ</m:t>
                </m:r>
              </m:e>
              <m:sub>
                <m:r>
                  <w:rPr>
                    <w:rFonts w:ascii="Cambria Math" w:eastAsia="Times New Roman" w:hAnsi="Cambria Math" w:cs="B Nazanin"/>
                    <w:sz w:val="18"/>
                    <w:szCs w:val="18"/>
                  </w:rPr>
                  <m:t>n</m:t>
                </m:r>
              </m:sub>
            </m:sSub>
            <m:r>
              <w:rPr>
                <w:rFonts w:ascii="Cambria Math" w:eastAsia="Times New Roman" w:hAnsi="Cambria Math" w:cs="B Nazanin"/>
                <w:sz w:val="18"/>
                <w:szCs w:val="18"/>
              </w:rPr>
              <m:t>(</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θ</m:t>
                </m:r>
              </m:e>
              <m:sub>
                <m:r>
                  <w:rPr>
                    <w:rFonts w:ascii="Cambria Math" w:eastAsia="Times New Roman" w:hAnsi="Cambria Math" w:cs="B Nazanin"/>
                    <w:sz w:val="18"/>
                    <w:szCs w:val="18"/>
                  </w:rPr>
                  <m:t>r</m:t>
                </m:r>
              </m:sub>
            </m:sSub>
            <m:r>
              <w:rPr>
                <w:rFonts w:ascii="Cambria Math" w:eastAsia="Times New Roman" w:hAnsi="Cambria Math" w:cs="B Nazanin"/>
                <w:sz w:val="18"/>
                <w:szCs w:val="18"/>
              </w:rPr>
              <m:t>,i)</m:t>
            </m:r>
          </m:num>
          <m:den>
            <m:r>
              <w:rPr>
                <w:rFonts w:ascii="Cambria Math" w:eastAsia="Times New Roman" w:hAnsi="Cambria Math" w:cs="B Nazanin"/>
                <w:sz w:val="18"/>
                <w:szCs w:val="18"/>
              </w:rPr>
              <m:t>dt</m:t>
            </m:r>
          </m:den>
        </m:f>
      </m:oMath>
      <w:r w:rsidR="00685C7B" w:rsidRPr="00136ABD">
        <w:rPr>
          <w:rFonts w:ascii="Times New Roman" w:eastAsia="Times New Roman" w:hAnsi="Times New Roman" w:cs="B Nazanin"/>
          <w:sz w:val="18"/>
          <w:szCs w:val="18"/>
        </w:rPr>
        <w:t xml:space="preserve">     </w:t>
      </w:r>
      <w:r w:rsidR="00136ABD" w:rsidRPr="00136ABD">
        <w:rPr>
          <w:rFonts w:ascii="Times New Roman" w:eastAsia="Times New Roman" w:hAnsi="Times New Roman" w:cs="B Nazanin" w:hint="cs"/>
          <w:sz w:val="18"/>
          <w:szCs w:val="18"/>
          <w:rtl/>
        </w:rPr>
        <w:tab/>
      </w:r>
      <w:r w:rsidR="00136ABD" w:rsidRPr="00136ABD">
        <w:rPr>
          <w:rFonts w:ascii="Times New Roman" w:eastAsia="Times New Roman" w:hAnsi="Times New Roman" w:cs="B Nazanin" w:hint="cs"/>
          <w:sz w:val="18"/>
          <w:szCs w:val="18"/>
          <w:rtl/>
        </w:rPr>
        <w:tab/>
      </w:r>
      <w:r w:rsidR="00136ABD" w:rsidRPr="00136ABD">
        <w:rPr>
          <w:rFonts w:ascii="Times New Roman" w:eastAsia="Times New Roman" w:hAnsi="Times New Roman" w:cs="B Nazanin" w:hint="cs"/>
          <w:sz w:val="18"/>
          <w:szCs w:val="18"/>
          <w:rtl/>
        </w:rPr>
        <w:tab/>
      </w:r>
      <w:r w:rsidR="00136ABD" w:rsidRPr="00136ABD">
        <w:rPr>
          <w:rFonts w:ascii="Times New Roman" w:eastAsia="Times New Roman" w:hAnsi="Times New Roman" w:cs="B Nazanin"/>
          <w:sz w:val="18"/>
          <w:szCs w:val="18"/>
        </w:rPr>
        <w:t xml:space="preserve"> </w:t>
      </w:r>
      <w:r w:rsidR="00685C7B" w:rsidRPr="00136ABD">
        <w:rPr>
          <w:rFonts w:ascii="Times New Roman" w:eastAsia="Times New Roman" w:hAnsi="Times New Roman" w:cs="B Nazanin"/>
          <w:sz w:val="18"/>
          <w:szCs w:val="18"/>
        </w:rPr>
        <w:t>(1)</w:t>
      </w:r>
    </w:p>
    <w:p w:rsidR="00685C7B" w:rsidRPr="00136ABD" w:rsidRDefault="00FF7034" w:rsidP="00136ABD">
      <w:pPr>
        <w:spacing w:after="0" w:line="240" w:lineRule="auto"/>
        <w:jc w:val="center"/>
        <w:rPr>
          <w:rFonts w:ascii="Times New Roman" w:eastAsia="Times New Roman" w:hAnsi="Times New Roman" w:cs="B Nazanin"/>
          <w:sz w:val="18"/>
          <w:szCs w:val="18"/>
        </w:rPr>
      </w:pPr>
      <m:oMath>
        <m:sSub>
          <m:sSubPr>
            <m:ctrlPr>
              <w:rPr>
                <w:rFonts w:ascii="Cambria Math" w:eastAsia="Calibri" w:hAnsi="Cambria Math" w:cs="B Nazanin"/>
                <w:i/>
                <w:sz w:val="18"/>
                <w:szCs w:val="18"/>
              </w:rPr>
            </m:ctrlPr>
          </m:sSubPr>
          <m:e>
            <m:r>
              <w:rPr>
                <w:rFonts w:ascii="Cambria Math" w:eastAsia="Times New Roman" w:hAnsi="Cambria Math" w:cs="B Nazanin"/>
                <w:sz w:val="18"/>
                <w:szCs w:val="18"/>
              </w:rPr>
              <m:t>V</m:t>
            </m:r>
          </m:e>
          <m:sub>
            <m:r>
              <w:rPr>
                <w:rFonts w:ascii="Cambria Math" w:eastAsia="Times New Roman" w:hAnsi="Cambria Math" w:cs="B Nazanin"/>
                <w:sz w:val="18"/>
                <w:szCs w:val="18"/>
              </w:rPr>
              <m:t>n</m:t>
            </m:r>
          </m:sub>
        </m:sSub>
        <m:r>
          <w:rPr>
            <w:rFonts w:ascii="Cambria Math" w:eastAsia="Times New Roman" w:hAnsi="Cambria Math" w:cs="B Nazanin"/>
            <w:sz w:val="18"/>
            <w:szCs w:val="18"/>
          </w:rPr>
          <m:t>=</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R</m:t>
            </m:r>
          </m:e>
          <m:sub>
            <m:r>
              <w:rPr>
                <w:rFonts w:ascii="Cambria Math" w:eastAsia="Times New Roman" w:hAnsi="Cambria Math" w:cs="B Nazanin"/>
                <w:sz w:val="18"/>
                <w:szCs w:val="18"/>
              </w:rPr>
              <m:t>s</m:t>
            </m:r>
          </m:sub>
        </m:sSub>
        <m:sSub>
          <m:sSubPr>
            <m:ctrlPr>
              <w:rPr>
                <w:rFonts w:ascii="Cambria Math" w:eastAsia="Calibri" w:hAnsi="Cambria Math" w:cs="B Nazanin"/>
                <w:i/>
                <w:sz w:val="18"/>
                <w:szCs w:val="18"/>
              </w:rPr>
            </m:ctrlPr>
          </m:sSubPr>
          <m:e>
            <m:r>
              <w:rPr>
                <w:rFonts w:ascii="Cambria Math" w:eastAsia="Times New Roman" w:hAnsi="Cambria Math" w:cs="B Nazanin"/>
                <w:sz w:val="18"/>
                <w:szCs w:val="18"/>
              </w:rPr>
              <m:t>i</m:t>
            </m:r>
          </m:e>
          <m:sub>
            <m:r>
              <w:rPr>
                <w:rFonts w:ascii="Cambria Math" w:eastAsia="Times New Roman" w:hAnsi="Cambria Math" w:cs="B Nazanin"/>
                <w:sz w:val="18"/>
                <w:szCs w:val="18"/>
              </w:rPr>
              <m:t>n</m:t>
            </m:r>
          </m:sub>
        </m:sSub>
        <m:r>
          <w:rPr>
            <w:rFonts w:ascii="Cambria Math" w:eastAsia="Times New Roman" w:hAnsi="Cambria Math" w:cs="B Nazanin"/>
            <w:sz w:val="18"/>
            <w:szCs w:val="18"/>
          </w:rPr>
          <m:t>+L</m:t>
        </m:r>
        <m:d>
          <m:dPr>
            <m:ctrlPr>
              <w:rPr>
                <w:rFonts w:ascii="Cambria Math" w:eastAsia="Times New Roman" w:hAnsi="Cambria Math" w:cs="B Nazanin"/>
                <w:i/>
                <w:sz w:val="18"/>
                <w:szCs w:val="18"/>
              </w:rPr>
            </m:ctrlPr>
          </m:dPr>
          <m:e>
            <m:sSub>
              <m:sSubPr>
                <m:ctrlPr>
                  <w:rPr>
                    <w:rFonts w:ascii="Cambria Math" w:eastAsia="Calibri" w:hAnsi="Cambria Math" w:cs="B Nazanin"/>
                    <w:i/>
                    <w:sz w:val="18"/>
                    <w:szCs w:val="18"/>
                  </w:rPr>
                </m:ctrlPr>
              </m:sSubPr>
              <m:e>
                <m:r>
                  <w:rPr>
                    <w:rFonts w:ascii="Cambria Math" w:eastAsia="Times New Roman" w:hAnsi="Cambria Math" w:cs="B Nazanin"/>
                    <w:sz w:val="18"/>
                    <w:szCs w:val="18"/>
                  </w:rPr>
                  <m:t>θ</m:t>
                </m:r>
              </m:e>
              <m:sub>
                <m:r>
                  <w:rPr>
                    <w:rFonts w:ascii="Cambria Math" w:eastAsia="Times New Roman" w:hAnsi="Cambria Math" w:cs="B Nazanin"/>
                    <w:sz w:val="18"/>
                    <w:szCs w:val="18"/>
                  </w:rPr>
                  <m:t>r</m:t>
                </m:r>
              </m:sub>
            </m:sSub>
            <m:r>
              <w:rPr>
                <w:rFonts w:ascii="Cambria Math" w:eastAsia="Times New Roman" w:hAnsi="Cambria Math" w:cs="B Nazanin"/>
                <w:sz w:val="18"/>
                <w:szCs w:val="18"/>
              </w:rPr>
              <m:t>,i</m:t>
            </m:r>
          </m:e>
        </m:d>
        <m:f>
          <m:fPr>
            <m:ctrlPr>
              <w:rPr>
                <w:rFonts w:ascii="Cambria Math" w:eastAsia="Calibri" w:hAnsi="Cambria Math" w:cs="B Nazanin"/>
                <w:i/>
                <w:sz w:val="18"/>
                <w:szCs w:val="18"/>
              </w:rPr>
            </m:ctrlPr>
          </m:fPr>
          <m:num>
            <m:r>
              <w:rPr>
                <w:rFonts w:ascii="Cambria Math" w:eastAsia="Times New Roman" w:hAnsi="Cambria Math" w:cs="B Nazanin"/>
                <w:sz w:val="18"/>
                <w:szCs w:val="18"/>
              </w:rPr>
              <m:t>d</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i</m:t>
                </m:r>
              </m:e>
              <m:sub>
                <m:r>
                  <w:rPr>
                    <w:rFonts w:ascii="Cambria Math" w:eastAsia="Times New Roman" w:hAnsi="Cambria Math" w:cs="B Nazanin"/>
                    <w:sz w:val="18"/>
                    <w:szCs w:val="18"/>
                  </w:rPr>
                  <m:t>n</m:t>
                </m:r>
              </m:sub>
            </m:sSub>
          </m:num>
          <m:den>
            <m:r>
              <w:rPr>
                <w:rFonts w:ascii="Cambria Math" w:eastAsia="Times New Roman" w:hAnsi="Cambria Math" w:cs="B Nazanin"/>
                <w:sz w:val="18"/>
                <w:szCs w:val="18"/>
              </w:rPr>
              <m:t>dt</m:t>
            </m:r>
          </m:den>
        </m:f>
        <m:r>
          <w:rPr>
            <w:rFonts w:ascii="Cambria Math" w:eastAsia="Times New Roman" w:hAnsi="Cambria Math" w:cs="B Nazanin"/>
            <w:sz w:val="18"/>
            <w:szCs w:val="18"/>
          </w:rPr>
          <m:t>+</m:t>
        </m:r>
        <m:f>
          <m:fPr>
            <m:ctrlPr>
              <w:rPr>
                <w:rFonts w:ascii="Cambria Math" w:eastAsia="Calibri" w:hAnsi="Cambria Math" w:cs="B Nazanin"/>
                <w:i/>
                <w:sz w:val="18"/>
                <w:szCs w:val="18"/>
              </w:rPr>
            </m:ctrlPr>
          </m:fPr>
          <m:num>
            <m:r>
              <w:rPr>
                <w:rFonts w:ascii="Cambria Math" w:eastAsia="Times New Roman" w:hAnsi="Cambria Math" w:cs="B Nazanin"/>
                <w:sz w:val="18"/>
                <w:szCs w:val="18"/>
              </w:rPr>
              <m:t>dL(</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θ</m:t>
                </m:r>
              </m:e>
              <m:sub>
                <m:r>
                  <w:rPr>
                    <w:rFonts w:ascii="Cambria Math" w:eastAsia="Times New Roman" w:hAnsi="Cambria Math" w:cs="B Nazanin"/>
                    <w:sz w:val="18"/>
                    <w:szCs w:val="18"/>
                  </w:rPr>
                  <m:t>r</m:t>
                </m:r>
              </m:sub>
            </m:sSub>
            <m:r>
              <w:rPr>
                <w:rFonts w:ascii="Cambria Math" w:eastAsia="Times New Roman" w:hAnsi="Cambria Math" w:cs="B Nazanin"/>
                <w:sz w:val="18"/>
                <w:szCs w:val="18"/>
              </w:rPr>
              <m:t>,i)</m:t>
            </m:r>
          </m:num>
          <m:den>
            <m:r>
              <w:rPr>
                <w:rFonts w:ascii="Cambria Math" w:eastAsia="Times New Roman" w:hAnsi="Cambria Math" w:cs="B Nazanin"/>
                <w:sz w:val="18"/>
                <w:szCs w:val="18"/>
              </w:rPr>
              <m:t>d</m:t>
            </m:r>
            <m:sSub>
              <m:sSubPr>
                <m:ctrlPr>
                  <w:rPr>
                    <w:rFonts w:ascii="Cambria Math" w:eastAsia="Calibri" w:hAnsi="Cambria Math" w:cs="B Nazanin"/>
                    <w:i/>
                    <w:sz w:val="18"/>
                    <w:szCs w:val="18"/>
                  </w:rPr>
                </m:ctrlPr>
              </m:sSubPr>
              <m:e>
                <m:r>
                  <w:rPr>
                    <w:rFonts w:ascii="Cambria Math" w:eastAsia="Times New Roman" w:hAnsi="Cambria Math" w:cs="B Nazanin"/>
                    <w:sz w:val="18"/>
                    <w:szCs w:val="18"/>
                  </w:rPr>
                  <m:t>θ</m:t>
                </m:r>
              </m:e>
              <m:sub>
                <m:r>
                  <w:rPr>
                    <w:rFonts w:ascii="Cambria Math" w:eastAsia="Times New Roman" w:hAnsi="Cambria Math" w:cs="B Nazanin"/>
                    <w:sz w:val="18"/>
                    <w:szCs w:val="18"/>
                  </w:rPr>
                  <m:t>r</m:t>
                </m:r>
              </m:sub>
            </m:sSub>
          </m:den>
        </m:f>
        <m:sSub>
          <m:sSubPr>
            <m:ctrlPr>
              <w:rPr>
                <w:rFonts w:ascii="Cambria Math" w:eastAsia="Times New Roman" w:hAnsi="Cambria Math" w:cs="B Nazanin"/>
                <w:i/>
                <w:sz w:val="18"/>
                <w:szCs w:val="18"/>
              </w:rPr>
            </m:ctrlPr>
          </m:sSubPr>
          <m:e>
            <m:r>
              <w:rPr>
                <w:rFonts w:ascii="Cambria Math" w:eastAsia="Times New Roman" w:hAnsi="Cambria Math" w:cs="B Nazanin"/>
                <w:sz w:val="18"/>
                <w:szCs w:val="18"/>
              </w:rPr>
              <m:t>w</m:t>
            </m:r>
          </m:e>
          <m:sub>
            <m:r>
              <w:rPr>
                <w:rFonts w:ascii="Cambria Math" w:eastAsia="Times New Roman" w:hAnsi="Cambria Math" w:cs="B Nazanin"/>
                <w:sz w:val="18"/>
                <w:szCs w:val="18"/>
              </w:rPr>
              <m:t>r</m:t>
            </m:r>
          </m:sub>
        </m:sSub>
        <m:sSub>
          <m:sSubPr>
            <m:ctrlPr>
              <w:rPr>
                <w:rFonts w:ascii="Cambria Math" w:eastAsia="Times New Roman" w:hAnsi="Cambria Math" w:cs="B Nazanin"/>
                <w:i/>
                <w:sz w:val="18"/>
                <w:szCs w:val="18"/>
              </w:rPr>
            </m:ctrlPr>
          </m:sSubPr>
          <m:e>
            <m:r>
              <w:rPr>
                <w:rFonts w:ascii="Cambria Math" w:eastAsia="Times New Roman" w:hAnsi="Cambria Math" w:cs="B Nazanin"/>
                <w:sz w:val="18"/>
                <w:szCs w:val="18"/>
              </w:rPr>
              <m:t>i</m:t>
            </m:r>
          </m:e>
          <m:sub>
            <m:r>
              <w:rPr>
                <w:rFonts w:ascii="Cambria Math" w:eastAsia="Times New Roman" w:hAnsi="Cambria Math" w:cs="B Nazanin"/>
                <w:sz w:val="18"/>
                <w:szCs w:val="18"/>
              </w:rPr>
              <m:t>n</m:t>
            </m:r>
          </m:sub>
        </m:sSub>
      </m:oMath>
      <w:r w:rsidR="00685C7B" w:rsidRPr="00136ABD">
        <w:rPr>
          <w:rFonts w:ascii="Times New Roman" w:eastAsia="Times New Roman" w:hAnsi="Times New Roman" w:cs="B Nazanin"/>
          <w:sz w:val="18"/>
          <w:szCs w:val="18"/>
        </w:rPr>
        <w:t xml:space="preserve">     </w:t>
      </w:r>
      <w:r w:rsidR="00136ABD" w:rsidRPr="00136ABD">
        <w:rPr>
          <w:rFonts w:ascii="Times New Roman" w:eastAsia="Times New Roman" w:hAnsi="Times New Roman" w:cs="B Nazanin" w:hint="cs"/>
          <w:sz w:val="18"/>
          <w:szCs w:val="18"/>
          <w:rtl/>
        </w:rPr>
        <w:tab/>
      </w:r>
      <w:r w:rsidR="00685C7B" w:rsidRPr="00136ABD">
        <w:rPr>
          <w:rFonts w:ascii="Times New Roman" w:eastAsia="Times New Roman" w:hAnsi="Times New Roman" w:cs="B Nazanin"/>
          <w:sz w:val="18"/>
          <w:szCs w:val="18"/>
        </w:rPr>
        <w:t xml:space="preserve"> (2)</w:t>
      </w:r>
    </w:p>
    <w:p w:rsidR="001440A3" w:rsidRPr="00C63BC2" w:rsidRDefault="001440A3" w:rsidP="00C63BC2">
      <w:pPr>
        <w:bidi/>
        <w:spacing w:after="0" w:line="240" w:lineRule="auto"/>
        <w:jc w:val="both"/>
        <w:rPr>
          <w:rFonts w:ascii="Times New Roman" w:hAnsi="Times New Roman" w:cs="B Nazanin"/>
          <w:sz w:val="24"/>
          <w:szCs w:val="24"/>
          <w:rtl/>
          <w:lang w:bidi="fa-IR"/>
        </w:rPr>
      </w:pPr>
      <w:r w:rsidRPr="00C63BC2">
        <w:rPr>
          <w:rFonts w:ascii="Times New Roman" w:hAnsi="Times New Roman" w:cs="B Nazanin" w:hint="cs"/>
          <w:sz w:val="24"/>
          <w:szCs w:val="24"/>
          <w:rtl/>
          <w:lang w:bidi="fa-IR"/>
        </w:rPr>
        <w:t xml:space="preserve">که در رابطه بالا </w:t>
      </w:r>
      <w:r w:rsidRPr="00C63BC2">
        <w:rPr>
          <w:rFonts w:ascii="Times New Roman" w:hAnsi="Times New Roman" w:cs="B Nazanin"/>
          <w:sz w:val="24"/>
          <w:szCs w:val="24"/>
          <w:lang w:bidi="fa-IR"/>
        </w:rPr>
        <w:t xml:space="preserve">λ </w:t>
      </w:r>
      <w:r w:rsidRPr="00C63BC2">
        <w:rPr>
          <w:rFonts w:ascii="Times New Roman" w:hAnsi="Times New Roman" w:cs="B Nazanin" w:hint="cs"/>
          <w:sz w:val="24"/>
          <w:szCs w:val="24"/>
          <w:rtl/>
          <w:lang w:bidi="fa-IR"/>
        </w:rPr>
        <w:t xml:space="preserve"> شار هر فاز می باشد.</w:t>
      </w:r>
      <w:r w:rsidR="00136ABD"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رابطه اندوکتانس که بصورت تابعی از جریان و موقعیت موتور می باشد  باعث غیر خطی بودن موتور می شو</w:t>
      </w:r>
      <w:r w:rsidR="00136ABD"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دو اگر فرض بر خطی بودن موتور بگیریم و با ساده سازی رابطه گشتاور تولیدی برای هر فاز بصورت زیر در می آید:</w:t>
      </w:r>
    </w:p>
    <w:p w:rsidR="00685C7B" w:rsidRPr="00136ABD" w:rsidRDefault="00FF7034" w:rsidP="00136ABD">
      <w:pPr>
        <w:spacing w:after="0" w:line="240" w:lineRule="auto"/>
        <w:jc w:val="center"/>
        <w:rPr>
          <w:rFonts w:asciiTheme="majorBidi" w:eastAsia="Times New Roman" w:hAnsiTheme="majorBidi" w:cstheme="majorBidi"/>
          <w:sz w:val="18"/>
          <w:szCs w:val="18"/>
        </w:rPr>
      </w:pPr>
      <m:oMath>
        <m:sSub>
          <m:sSubPr>
            <m:ctrlPr>
              <w:rPr>
                <w:rFonts w:ascii="Cambria Math" w:eastAsia="Calibri" w:hAnsi="Cambria Math" w:cstheme="majorBidi"/>
                <w:i/>
                <w:sz w:val="18"/>
                <w:szCs w:val="18"/>
              </w:rPr>
            </m:ctrlPr>
          </m:sSubPr>
          <m:e>
            <m:r>
              <w:rPr>
                <w:rFonts w:ascii="Cambria Math" w:eastAsia="Times New Roman" w:hAnsi="Cambria Math" w:cstheme="majorBidi"/>
                <w:sz w:val="18"/>
                <w:szCs w:val="18"/>
              </w:rPr>
              <m:t>W</m:t>
            </m:r>
          </m:e>
          <m:sub>
            <m:r>
              <w:rPr>
                <w:rFonts w:ascii="Cambria Math" w:eastAsia="Times New Roman" w:hAnsi="Cambria Math" w:cstheme="majorBidi"/>
                <w:sz w:val="18"/>
                <w:szCs w:val="18"/>
              </w:rPr>
              <m:t>co</m:t>
            </m:r>
          </m:sub>
        </m:sSub>
        <m:r>
          <w:rPr>
            <w:rFonts w:ascii="Cambria Math" w:eastAsia="Times New Roman" w:hAnsi="Cambria Math" w:cstheme="majorBidi"/>
            <w:sz w:val="18"/>
            <w:szCs w:val="18"/>
          </w:rPr>
          <m:t>=</m:t>
        </m:r>
        <m:nary>
          <m:naryPr>
            <m:limLoc m:val="undOvr"/>
            <m:subHide m:val="1"/>
            <m:supHide m:val="1"/>
            <m:ctrlPr>
              <w:rPr>
                <w:rFonts w:ascii="Cambria Math" w:eastAsia="Calibri" w:hAnsi="Cambria Math" w:cstheme="majorBidi"/>
                <w:i/>
                <w:sz w:val="18"/>
                <w:szCs w:val="18"/>
              </w:rPr>
            </m:ctrlPr>
          </m:naryPr>
          <m:sub/>
          <m:sup/>
          <m:e>
            <m:r>
              <w:rPr>
                <w:rFonts w:ascii="Cambria Math" w:eastAsia="Times New Roman" w:hAnsi="Cambria Math" w:cstheme="majorBidi"/>
                <w:sz w:val="18"/>
                <w:szCs w:val="18"/>
              </w:rPr>
              <m:t>λdi</m:t>
            </m:r>
          </m:e>
        </m:nary>
      </m:oMath>
      <w:r w:rsidR="00685C7B" w:rsidRPr="00136ABD">
        <w:rPr>
          <w:rFonts w:asciiTheme="majorBidi" w:eastAsia="Times New Roman" w:hAnsiTheme="majorBidi" w:cstheme="majorBidi"/>
          <w:sz w:val="18"/>
          <w:szCs w:val="18"/>
        </w:rPr>
        <w:t xml:space="preserve">          </w:t>
      </w:r>
      <w:r w:rsidR="00136ABD">
        <w:rPr>
          <w:rFonts w:asciiTheme="majorBidi" w:eastAsia="Times New Roman" w:hAnsiTheme="majorBidi" w:cstheme="majorBidi" w:hint="cs"/>
          <w:sz w:val="18"/>
          <w:szCs w:val="18"/>
          <w:rtl/>
        </w:rPr>
        <w:tab/>
      </w:r>
      <w:r w:rsidR="00136ABD">
        <w:rPr>
          <w:rFonts w:asciiTheme="majorBidi" w:eastAsia="Times New Roman" w:hAnsiTheme="majorBidi" w:cstheme="majorBidi" w:hint="cs"/>
          <w:sz w:val="18"/>
          <w:szCs w:val="18"/>
          <w:rtl/>
        </w:rPr>
        <w:tab/>
      </w:r>
      <w:r w:rsidR="00685C7B" w:rsidRPr="00136ABD">
        <w:rPr>
          <w:rFonts w:asciiTheme="majorBidi" w:eastAsia="Times New Roman" w:hAnsiTheme="majorBidi" w:cstheme="majorBidi"/>
          <w:sz w:val="18"/>
          <w:szCs w:val="18"/>
        </w:rPr>
        <w:t xml:space="preserve"> </w:t>
      </w:r>
      <w:r w:rsidR="00136ABD">
        <w:rPr>
          <w:rFonts w:asciiTheme="majorBidi" w:eastAsia="Times New Roman" w:hAnsiTheme="majorBidi" w:cstheme="majorBidi" w:hint="cs"/>
          <w:sz w:val="18"/>
          <w:szCs w:val="18"/>
          <w:rtl/>
        </w:rPr>
        <w:tab/>
      </w:r>
      <w:r w:rsidR="00136ABD">
        <w:rPr>
          <w:rFonts w:asciiTheme="majorBidi" w:eastAsia="Times New Roman" w:hAnsiTheme="majorBidi" w:cstheme="majorBidi" w:hint="cs"/>
          <w:sz w:val="18"/>
          <w:szCs w:val="18"/>
          <w:rtl/>
        </w:rPr>
        <w:tab/>
      </w:r>
      <w:r w:rsidR="00685C7B" w:rsidRPr="00136ABD">
        <w:rPr>
          <w:rFonts w:asciiTheme="majorBidi" w:eastAsia="Times New Roman" w:hAnsiTheme="majorBidi" w:cstheme="majorBidi"/>
          <w:sz w:val="18"/>
          <w:szCs w:val="18"/>
        </w:rPr>
        <w:t>(3)</w:t>
      </w:r>
    </w:p>
    <w:p w:rsidR="00685C7B" w:rsidRPr="00136ABD" w:rsidRDefault="00685C7B" w:rsidP="00136ABD">
      <w:pPr>
        <w:spacing w:after="0" w:line="240" w:lineRule="auto"/>
        <w:jc w:val="center"/>
        <w:rPr>
          <w:rFonts w:asciiTheme="majorBidi" w:eastAsia="Times New Roman" w:hAnsiTheme="majorBidi" w:cstheme="majorBidi"/>
          <w:sz w:val="18"/>
          <w:szCs w:val="18"/>
        </w:rPr>
      </w:pPr>
      <m:oMath>
        <m:r>
          <w:rPr>
            <w:rFonts w:ascii="Cambria Math" w:eastAsia="Times New Roman" w:hAnsi="Cambria Math" w:cstheme="majorBidi"/>
            <w:sz w:val="18"/>
            <w:szCs w:val="18"/>
          </w:rPr>
          <m:t>T</m:t>
        </m:r>
        <m:d>
          <m:dPr>
            <m:ctrlPr>
              <w:rPr>
                <w:rFonts w:ascii="Cambria Math" w:eastAsia="Times New Roman" w:hAnsi="Cambria Math" w:cstheme="majorBidi"/>
                <w:i/>
                <w:sz w:val="18"/>
                <w:szCs w:val="18"/>
              </w:rPr>
            </m:ctrlPr>
          </m:dPr>
          <m:e>
            <m:r>
              <w:rPr>
                <w:rFonts w:ascii="Cambria Math" w:eastAsia="Times New Roman" w:hAnsi="Cambria Math" w:cstheme="majorBidi"/>
                <w:sz w:val="18"/>
                <w:szCs w:val="18"/>
              </w:rPr>
              <m:t>i,θ</m:t>
            </m:r>
          </m:e>
        </m:d>
        <m:r>
          <w:rPr>
            <w:rFonts w:ascii="Cambria Math" w:eastAsia="Times New Roman" w:hAnsi="Cambria Math" w:cstheme="majorBidi"/>
            <w:sz w:val="18"/>
            <w:szCs w:val="18"/>
          </w:rPr>
          <m:t>=</m:t>
        </m:r>
        <m:f>
          <m:fPr>
            <m:ctrlPr>
              <w:rPr>
                <w:rFonts w:ascii="Cambria Math" w:eastAsia="Calibri" w:hAnsi="Cambria Math" w:cstheme="majorBidi"/>
                <w:i/>
                <w:sz w:val="18"/>
                <w:szCs w:val="18"/>
              </w:rPr>
            </m:ctrlPr>
          </m:fPr>
          <m:num>
            <m:r>
              <w:rPr>
                <w:rFonts w:ascii="Cambria Math" w:eastAsia="Times New Roman" w:hAnsi="Cambria Math" w:cstheme="majorBidi"/>
                <w:sz w:val="18"/>
                <w:szCs w:val="18"/>
              </w:rPr>
              <m:t>∂Wco</m:t>
            </m:r>
          </m:num>
          <m:den>
            <m:r>
              <w:rPr>
                <w:rFonts w:ascii="Cambria Math" w:eastAsia="Times New Roman" w:hAnsi="Cambria Math" w:cstheme="majorBidi"/>
                <w:sz w:val="18"/>
                <w:szCs w:val="18"/>
              </w:rPr>
              <m:t>∂θ</m:t>
            </m:r>
          </m:den>
        </m:f>
      </m:oMath>
      <w:r w:rsidRPr="00136ABD">
        <w:rPr>
          <w:rFonts w:asciiTheme="majorBidi" w:eastAsia="Times New Roman" w:hAnsiTheme="majorBidi" w:cstheme="majorBidi"/>
          <w:sz w:val="18"/>
          <w:szCs w:val="18"/>
        </w:rPr>
        <w:t xml:space="preserve">         </w:t>
      </w:r>
      <w:r w:rsidR="00136ABD">
        <w:rPr>
          <w:rFonts w:asciiTheme="majorBidi" w:eastAsia="Times New Roman" w:hAnsiTheme="majorBidi" w:cstheme="majorBidi" w:hint="cs"/>
          <w:sz w:val="18"/>
          <w:szCs w:val="18"/>
          <w:rtl/>
        </w:rPr>
        <w:tab/>
      </w:r>
      <w:r w:rsidR="00136ABD">
        <w:rPr>
          <w:rFonts w:asciiTheme="majorBidi" w:eastAsia="Times New Roman" w:hAnsiTheme="majorBidi" w:cstheme="majorBidi" w:hint="cs"/>
          <w:sz w:val="18"/>
          <w:szCs w:val="18"/>
          <w:rtl/>
        </w:rPr>
        <w:tab/>
      </w:r>
      <w:r w:rsidR="00136ABD">
        <w:rPr>
          <w:rFonts w:asciiTheme="majorBidi" w:eastAsia="Times New Roman" w:hAnsiTheme="majorBidi" w:cstheme="majorBidi" w:hint="cs"/>
          <w:sz w:val="18"/>
          <w:szCs w:val="18"/>
          <w:rtl/>
        </w:rPr>
        <w:tab/>
      </w:r>
      <w:r w:rsidRPr="00136ABD">
        <w:rPr>
          <w:rFonts w:asciiTheme="majorBidi" w:eastAsia="Times New Roman" w:hAnsiTheme="majorBidi" w:cstheme="majorBidi"/>
          <w:sz w:val="18"/>
          <w:szCs w:val="18"/>
        </w:rPr>
        <w:t>(4)</w:t>
      </w:r>
    </w:p>
    <w:p w:rsidR="00685C7B" w:rsidRPr="00136ABD" w:rsidRDefault="00685C7B" w:rsidP="00136ABD">
      <w:pPr>
        <w:spacing w:after="0" w:line="240" w:lineRule="auto"/>
        <w:jc w:val="center"/>
        <w:rPr>
          <w:rFonts w:asciiTheme="majorBidi" w:eastAsia="Times New Roman" w:hAnsiTheme="majorBidi" w:cstheme="majorBidi"/>
          <w:sz w:val="18"/>
          <w:szCs w:val="18"/>
        </w:rPr>
      </w:pPr>
      <m:oMath>
        <m:r>
          <w:rPr>
            <w:rFonts w:ascii="Cambria Math" w:eastAsia="Times New Roman" w:hAnsi="Cambria Math" w:cstheme="majorBidi"/>
            <w:sz w:val="18"/>
            <w:szCs w:val="18"/>
          </w:rPr>
          <m:t>T</m:t>
        </m:r>
        <m:d>
          <m:dPr>
            <m:ctrlPr>
              <w:rPr>
                <w:rFonts w:ascii="Cambria Math" w:eastAsia="Times New Roman" w:hAnsi="Cambria Math" w:cstheme="majorBidi"/>
                <w:i/>
                <w:sz w:val="18"/>
                <w:szCs w:val="18"/>
              </w:rPr>
            </m:ctrlPr>
          </m:dPr>
          <m:e>
            <m:r>
              <w:rPr>
                <w:rFonts w:ascii="Cambria Math" w:eastAsia="Times New Roman" w:hAnsi="Cambria Math" w:cstheme="majorBidi"/>
                <w:sz w:val="18"/>
                <w:szCs w:val="18"/>
              </w:rPr>
              <m:t>i,θ</m:t>
            </m:r>
          </m:e>
        </m:d>
        <m:r>
          <w:rPr>
            <w:rFonts w:ascii="Cambria Math" w:eastAsia="Times New Roman" w:hAnsi="Cambria Math" w:cstheme="majorBidi"/>
            <w:sz w:val="18"/>
            <w:szCs w:val="18"/>
          </w:rPr>
          <m:t>=</m:t>
        </m:r>
        <m:f>
          <m:fPr>
            <m:ctrlPr>
              <w:rPr>
                <w:rFonts w:ascii="Cambria Math" w:eastAsia="Calibri" w:hAnsi="Cambria Math" w:cstheme="majorBidi"/>
                <w:i/>
                <w:sz w:val="18"/>
                <w:szCs w:val="18"/>
              </w:rPr>
            </m:ctrlPr>
          </m:fPr>
          <m:num>
            <m:r>
              <w:rPr>
                <w:rFonts w:ascii="Cambria Math" w:eastAsia="Times New Roman" w:hAnsi="Cambria Math" w:cstheme="majorBidi"/>
                <w:sz w:val="18"/>
                <w:szCs w:val="18"/>
              </w:rPr>
              <m:t>1</m:t>
            </m:r>
          </m:num>
          <m:den>
            <m:r>
              <w:rPr>
                <w:rFonts w:ascii="Cambria Math" w:eastAsia="Times New Roman" w:hAnsi="Cambria Math" w:cstheme="majorBidi"/>
                <w:sz w:val="18"/>
                <w:szCs w:val="18"/>
              </w:rPr>
              <m:t>2</m:t>
            </m:r>
          </m:den>
        </m:f>
        <m:sSup>
          <m:sSupPr>
            <m:ctrlPr>
              <w:rPr>
                <w:rFonts w:ascii="Cambria Math" w:eastAsia="Calibri" w:hAnsi="Cambria Math" w:cstheme="majorBidi"/>
                <w:i/>
                <w:sz w:val="18"/>
                <w:szCs w:val="18"/>
              </w:rPr>
            </m:ctrlPr>
          </m:sSupPr>
          <m:e>
            <m:r>
              <w:rPr>
                <w:rFonts w:ascii="Cambria Math" w:eastAsia="Times New Roman" w:hAnsi="Cambria Math" w:cstheme="majorBidi"/>
                <w:sz w:val="18"/>
                <w:szCs w:val="18"/>
              </w:rPr>
              <m:t>i</m:t>
            </m:r>
          </m:e>
          <m:sup>
            <m:r>
              <w:rPr>
                <w:rFonts w:ascii="Cambria Math" w:eastAsia="Times New Roman" w:hAnsi="Cambria Math" w:cstheme="majorBidi"/>
                <w:sz w:val="18"/>
                <w:szCs w:val="18"/>
              </w:rPr>
              <m:t>2</m:t>
            </m:r>
          </m:sup>
        </m:sSup>
        <m:f>
          <m:fPr>
            <m:ctrlPr>
              <w:rPr>
                <w:rFonts w:ascii="Cambria Math" w:eastAsia="Calibri" w:hAnsi="Cambria Math" w:cstheme="majorBidi"/>
                <w:i/>
                <w:sz w:val="18"/>
                <w:szCs w:val="18"/>
              </w:rPr>
            </m:ctrlPr>
          </m:fPr>
          <m:num>
            <m:r>
              <w:rPr>
                <w:rFonts w:ascii="Cambria Math" w:eastAsia="Times New Roman" w:hAnsi="Cambria Math" w:cstheme="majorBidi"/>
                <w:sz w:val="18"/>
                <w:szCs w:val="18"/>
              </w:rPr>
              <m:t>dL</m:t>
            </m:r>
          </m:num>
          <m:den>
            <m:r>
              <w:rPr>
                <w:rFonts w:ascii="Cambria Math" w:eastAsia="Times New Roman" w:hAnsi="Cambria Math" w:cstheme="majorBidi"/>
                <w:sz w:val="18"/>
                <w:szCs w:val="18"/>
              </w:rPr>
              <m:t>dθ</m:t>
            </m:r>
          </m:den>
        </m:f>
      </m:oMath>
      <w:r w:rsidRPr="00136ABD">
        <w:rPr>
          <w:rFonts w:asciiTheme="majorBidi" w:eastAsia="Times New Roman" w:hAnsiTheme="majorBidi" w:cstheme="majorBidi"/>
          <w:sz w:val="18"/>
          <w:szCs w:val="18"/>
        </w:rPr>
        <w:t xml:space="preserve">      </w:t>
      </w:r>
      <w:r w:rsidR="00136ABD">
        <w:rPr>
          <w:rFonts w:asciiTheme="majorBidi" w:eastAsia="Times New Roman" w:hAnsiTheme="majorBidi" w:cstheme="majorBidi" w:hint="cs"/>
          <w:sz w:val="18"/>
          <w:szCs w:val="18"/>
          <w:rtl/>
        </w:rPr>
        <w:tab/>
      </w:r>
      <w:r w:rsidR="00136ABD">
        <w:rPr>
          <w:rFonts w:asciiTheme="majorBidi" w:eastAsia="Times New Roman" w:hAnsiTheme="majorBidi" w:cstheme="majorBidi" w:hint="cs"/>
          <w:sz w:val="18"/>
          <w:szCs w:val="18"/>
          <w:rtl/>
        </w:rPr>
        <w:tab/>
      </w:r>
      <w:r w:rsidR="00136ABD">
        <w:rPr>
          <w:rFonts w:asciiTheme="majorBidi" w:eastAsia="Times New Roman" w:hAnsiTheme="majorBidi" w:cstheme="majorBidi" w:hint="cs"/>
          <w:sz w:val="18"/>
          <w:szCs w:val="18"/>
          <w:rtl/>
        </w:rPr>
        <w:tab/>
      </w:r>
      <w:r w:rsidRPr="00136ABD">
        <w:rPr>
          <w:rFonts w:asciiTheme="majorBidi" w:eastAsia="Times New Roman" w:hAnsiTheme="majorBidi" w:cstheme="majorBidi"/>
          <w:sz w:val="18"/>
          <w:szCs w:val="18"/>
        </w:rPr>
        <w:t xml:space="preserve"> (5)</w:t>
      </w:r>
    </w:p>
    <w:p w:rsidR="001440A3" w:rsidRPr="00C63BC2" w:rsidRDefault="001440A3" w:rsidP="006F4EF3">
      <w:pPr>
        <w:bidi/>
        <w:ind w:left="-1"/>
        <w:contextualSpacing/>
        <w:rPr>
          <w:rFonts w:ascii="Times New Roman" w:hAnsi="Times New Roman" w:cs="B Nazanin"/>
          <w:sz w:val="24"/>
          <w:szCs w:val="24"/>
          <w:rtl/>
          <w:lang w:bidi="fa-IR"/>
        </w:rPr>
      </w:pPr>
      <w:r w:rsidRPr="00C63BC2">
        <w:rPr>
          <w:rFonts w:ascii="Times New Roman" w:hAnsi="Times New Roman" w:cs="B Nazanin" w:hint="cs"/>
          <w:sz w:val="24"/>
          <w:szCs w:val="24"/>
          <w:rtl/>
          <w:lang w:bidi="fa-IR"/>
        </w:rPr>
        <w:t>و گشتاور کل برابر مجموع گشتاور تولیدی هر فاز می باشد:</w:t>
      </w:r>
    </w:p>
    <w:p w:rsidR="00685C7B" w:rsidRPr="00362694" w:rsidRDefault="00FF7034" w:rsidP="00362694">
      <w:pPr>
        <w:spacing w:after="0" w:line="240" w:lineRule="auto"/>
        <w:jc w:val="center"/>
        <w:rPr>
          <w:rFonts w:ascii="Times New Roman" w:eastAsia="Times New Roman" w:hAnsi="Times New Roman" w:cs="B Nazanin"/>
          <w:sz w:val="18"/>
          <w:szCs w:val="18"/>
        </w:rPr>
      </w:pPr>
      <m:oMath>
        <m:sSub>
          <m:sSubPr>
            <m:ctrlPr>
              <w:rPr>
                <w:rFonts w:ascii="Cambria Math" w:eastAsia="Calibri" w:hAnsi="Cambria Math" w:cs="B Nazanin"/>
                <w:i/>
                <w:sz w:val="18"/>
                <w:szCs w:val="18"/>
              </w:rPr>
            </m:ctrlPr>
          </m:sSubPr>
          <m:e>
            <m:r>
              <w:rPr>
                <w:rFonts w:ascii="Cambria Math" w:eastAsia="Times New Roman" w:hAnsi="Cambria Math" w:cs="B Nazanin"/>
                <w:sz w:val="18"/>
                <w:szCs w:val="18"/>
              </w:rPr>
              <m:t>T</m:t>
            </m:r>
          </m:e>
          <m:sub>
            <m:r>
              <w:rPr>
                <w:rFonts w:ascii="Cambria Math" w:eastAsia="Times New Roman" w:hAnsi="Cambria Math" w:cs="B Nazanin"/>
                <w:sz w:val="18"/>
                <w:szCs w:val="18"/>
              </w:rPr>
              <m:t>total</m:t>
            </m:r>
          </m:sub>
        </m:sSub>
        <m:r>
          <w:rPr>
            <w:rFonts w:ascii="Cambria Math" w:eastAsia="Times New Roman" w:hAnsi="Cambria Math" w:cs="B Nazanin"/>
            <w:sz w:val="18"/>
            <w:szCs w:val="18"/>
          </w:rPr>
          <m:t>=</m:t>
        </m:r>
        <m:nary>
          <m:naryPr>
            <m:chr m:val="∑"/>
            <m:limLoc m:val="undOvr"/>
            <m:ctrlPr>
              <w:rPr>
                <w:rFonts w:ascii="Cambria Math" w:eastAsia="Calibri" w:hAnsi="Cambria Math" w:cs="B Nazanin"/>
                <w:i/>
                <w:sz w:val="18"/>
                <w:szCs w:val="18"/>
              </w:rPr>
            </m:ctrlPr>
          </m:naryPr>
          <m:sub>
            <m:r>
              <w:rPr>
                <w:rFonts w:ascii="Cambria Math" w:eastAsia="Times New Roman" w:hAnsi="Cambria Math" w:cs="B Nazanin"/>
                <w:sz w:val="18"/>
                <w:szCs w:val="18"/>
              </w:rPr>
              <m:t>n=1</m:t>
            </m:r>
          </m:sub>
          <m:sup>
            <m:r>
              <w:rPr>
                <w:rFonts w:ascii="Cambria Math" w:eastAsia="Times New Roman" w:hAnsi="Cambria Math" w:cs="B Nazanin"/>
                <w:sz w:val="18"/>
                <w:szCs w:val="18"/>
              </w:rPr>
              <m:t>m</m:t>
            </m:r>
          </m:sup>
          <m:e>
            <m:sSub>
              <m:sSubPr>
                <m:ctrlPr>
                  <w:rPr>
                    <w:rFonts w:ascii="Cambria Math" w:eastAsia="Calibri" w:hAnsi="Cambria Math" w:cs="B Nazanin"/>
                    <w:i/>
                    <w:sz w:val="18"/>
                    <w:szCs w:val="18"/>
                  </w:rPr>
                </m:ctrlPr>
              </m:sSubPr>
              <m:e>
                <m:r>
                  <w:rPr>
                    <w:rFonts w:ascii="Cambria Math" w:eastAsia="Times New Roman" w:hAnsi="Cambria Math" w:cs="B Nazanin"/>
                    <w:sz w:val="18"/>
                    <w:szCs w:val="18"/>
                  </w:rPr>
                  <m:t>T</m:t>
                </m:r>
              </m:e>
              <m:sub>
                <m:r>
                  <w:rPr>
                    <w:rFonts w:ascii="Cambria Math" w:eastAsia="Times New Roman" w:hAnsi="Cambria Math" w:cs="B Nazanin"/>
                    <w:sz w:val="18"/>
                    <w:szCs w:val="18"/>
                  </w:rPr>
                  <m:t>n</m:t>
                </m:r>
              </m:sub>
            </m:sSub>
            <m:r>
              <w:rPr>
                <w:rFonts w:ascii="Cambria Math" w:eastAsia="Times New Roman" w:hAnsi="Cambria Math" w:cs="B Nazanin"/>
                <w:sz w:val="18"/>
                <w:szCs w:val="18"/>
              </w:rPr>
              <m:t>(i,θ)</m:t>
            </m:r>
          </m:e>
        </m:nary>
      </m:oMath>
      <w:r w:rsidR="00685C7B" w:rsidRPr="00362694">
        <w:rPr>
          <w:rFonts w:ascii="Times New Roman" w:eastAsia="Times New Roman" w:hAnsi="Times New Roman" w:cs="B Nazanin"/>
          <w:sz w:val="18"/>
          <w:szCs w:val="18"/>
        </w:rPr>
        <w:t xml:space="preserve">  </w:t>
      </w:r>
      <w:r w:rsidR="00362694">
        <w:rPr>
          <w:rFonts w:ascii="Times New Roman" w:eastAsia="Times New Roman" w:hAnsi="Times New Roman" w:cs="B Nazanin" w:hint="cs"/>
          <w:sz w:val="18"/>
          <w:szCs w:val="18"/>
          <w:rtl/>
        </w:rPr>
        <w:tab/>
      </w:r>
      <w:r w:rsidR="00362694">
        <w:rPr>
          <w:rFonts w:ascii="Times New Roman" w:eastAsia="Times New Roman" w:hAnsi="Times New Roman" w:cs="B Nazanin" w:hint="cs"/>
          <w:sz w:val="18"/>
          <w:szCs w:val="18"/>
          <w:rtl/>
        </w:rPr>
        <w:tab/>
      </w:r>
      <w:r w:rsidR="00362694">
        <w:rPr>
          <w:rFonts w:ascii="Times New Roman" w:eastAsia="Times New Roman" w:hAnsi="Times New Roman" w:cs="B Nazanin" w:hint="cs"/>
          <w:sz w:val="18"/>
          <w:szCs w:val="18"/>
          <w:rtl/>
        </w:rPr>
        <w:tab/>
      </w:r>
      <w:r w:rsidR="00685C7B" w:rsidRPr="00362694">
        <w:rPr>
          <w:rFonts w:ascii="Times New Roman" w:eastAsia="Times New Roman" w:hAnsi="Times New Roman" w:cs="B Nazanin"/>
          <w:sz w:val="18"/>
          <w:szCs w:val="18"/>
        </w:rPr>
        <w:t>(6)</w:t>
      </w:r>
    </w:p>
    <w:p w:rsidR="00A014A7" w:rsidRPr="00C63BC2" w:rsidRDefault="00685C7B" w:rsidP="00964E8F">
      <w:pPr>
        <w:bidi/>
        <w:contextualSpacing/>
        <w:jc w:val="both"/>
        <w:rPr>
          <w:rFonts w:ascii="Times New Roman" w:hAnsi="Times New Roman" w:cs="B Nazanin"/>
          <w:sz w:val="24"/>
          <w:szCs w:val="24"/>
          <w:rtl/>
          <w:lang w:bidi="fa-IR"/>
        </w:rPr>
      </w:pPr>
      <w:r w:rsidRPr="00C63BC2">
        <w:rPr>
          <w:rFonts w:ascii="Times New Roman" w:hAnsi="Times New Roman" w:cs="B Nazanin" w:hint="cs"/>
          <w:sz w:val="24"/>
          <w:szCs w:val="24"/>
          <w:rtl/>
          <w:lang w:bidi="fa-IR"/>
        </w:rPr>
        <w:t xml:space="preserve">در واقع رابطه </w:t>
      </w:r>
      <w:r w:rsidRPr="00C63BC2">
        <w:rPr>
          <w:rFonts w:ascii="Times New Roman" w:hAnsi="Times New Roman" w:cs="B Nazanin"/>
          <w:sz w:val="24"/>
          <w:szCs w:val="24"/>
          <w:lang w:bidi="fa-IR"/>
        </w:rPr>
        <w:t>(5)</w:t>
      </w:r>
      <w:r w:rsidR="001440A3" w:rsidRPr="00C63BC2">
        <w:rPr>
          <w:rFonts w:ascii="Times New Roman" w:hAnsi="Times New Roman" w:cs="B Nazanin" w:hint="cs"/>
          <w:sz w:val="24"/>
          <w:szCs w:val="24"/>
          <w:rtl/>
          <w:lang w:bidi="fa-IR"/>
        </w:rPr>
        <w:t xml:space="preserve"> اصول تولید گشتاور را در این موتور به ما نشان میدهدکه اگر بخواهیم در ناحیه موتوری کار کنیم باید در ناحیه ای که شیب اندوکتانس مثبت است به فاز مربوطه جریان اعمال نماییم و قبل از اینکه شیب اندوکتانس منفی شود</w:t>
      </w:r>
      <w:r w:rsidR="00362694" w:rsidRPr="00C63BC2">
        <w:rPr>
          <w:rFonts w:ascii="Times New Roman" w:hAnsi="Times New Roman" w:cs="B Nazanin" w:hint="cs"/>
          <w:sz w:val="24"/>
          <w:szCs w:val="24"/>
          <w:rtl/>
          <w:lang w:bidi="fa-IR"/>
        </w:rPr>
        <w:t xml:space="preserve"> </w:t>
      </w:r>
      <w:r w:rsidR="001440A3" w:rsidRPr="00C63BC2">
        <w:rPr>
          <w:rFonts w:ascii="Times New Roman" w:hAnsi="Times New Roman" w:cs="B Nazanin" w:hint="cs"/>
          <w:sz w:val="24"/>
          <w:szCs w:val="24"/>
          <w:rtl/>
          <w:lang w:bidi="fa-IR"/>
        </w:rPr>
        <w:t>جریان فاز را قطع نماییم که موجب تولید گشتاور منفی نشود</w:t>
      </w:r>
      <w:r w:rsidR="00362694" w:rsidRPr="00C63BC2">
        <w:rPr>
          <w:rFonts w:ascii="Times New Roman" w:hAnsi="Times New Roman" w:cs="B Nazanin" w:hint="cs"/>
          <w:sz w:val="24"/>
          <w:szCs w:val="24"/>
          <w:rtl/>
          <w:lang w:bidi="fa-IR"/>
        </w:rPr>
        <w:t xml:space="preserve"> </w:t>
      </w:r>
      <w:r w:rsidR="001440A3" w:rsidRPr="00C63BC2">
        <w:rPr>
          <w:rFonts w:ascii="Times New Roman" w:hAnsi="Times New Roman" w:cs="B Nazanin" w:hint="cs"/>
          <w:sz w:val="24"/>
          <w:szCs w:val="24"/>
          <w:rtl/>
          <w:lang w:bidi="fa-IR"/>
        </w:rPr>
        <w:t>و سپس برای ادامه حرکت باید جریان را به فاز مجاور که دارای شیب مثبت اندوکتانس است اعمال نماییم</w:t>
      </w:r>
      <w:r w:rsidR="001440A3" w:rsidRPr="00C63BC2">
        <w:rPr>
          <w:rFonts w:ascii="Times New Roman" w:hAnsi="Times New Roman" w:cs="B Nazanin"/>
          <w:sz w:val="24"/>
          <w:szCs w:val="24"/>
          <w:lang w:bidi="fa-IR"/>
        </w:rPr>
        <w:t xml:space="preserve"> </w:t>
      </w:r>
      <w:r w:rsidR="001440A3" w:rsidRPr="00C63BC2">
        <w:rPr>
          <w:rFonts w:ascii="Times New Roman" w:hAnsi="Times New Roman" w:cs="B Nazanin" w:hint="cs"/>
          <w:sz w:val="24"/>
          <w:szCs w:val="24"/>
          <w:rtl/>
          <w:lang w:bidi="fa-IR"/>
        </w:rPr>
        <w:t>که برای یک</w:t>
      </w:r>
      <w:r w:rsidR="001440A3" w:rsidRPr="00C63BC2">
        <w:rPr>
          <w:rFonts w:ascii="Times New Roman" w:hAnsi="Times New Roman" w:cs="B Nazanin"/>
          <w:sz w:val="24"/>
          <w:szCs w:val="24"/>
          <w:lang w:bidi="fa-IR"/>
        </w:rPr>
        <w:t xml:space="preserve"> </w:t>
      </w:r>
      <w:r w:rsidR="001440A3" w:rsidRPr="00C63BC2">
        <w:rPr>
          <w:rFonts w:ascii="Times New Roman" w:hAnsi="Times New Roman" w:cs="B Nazanin" w:hint="cs"/>
          <w:sz w:val="24"/>
          <w:szCs w:val="24"/>
          <w:rtl/>
          <w:lang w:bidi="fa-IR"/>
        </w:rPr>
        <w:t>موتور سوییچ رلوکتانس(4/6) نمونه این سیکل کاری در هر 90 درجه مکانیکی یکبار تکرار می</w:t>
      </w:r>
      <w:r w:rsidR="00362694" w:rsidRPr="00C63BC2">
        <w:rPr>
          <w:rFonts w:ascii="Times New Roman" w:hAnsi="Times New Roman" w:cs="B Nazanin"/>
          <w:sz w:val="24"/>
          <w:szCs w:val="24"/>
          <w:rtl/>
          <w:lang w:bidi="fa-IR"/>
        </w:rPr>
        <w:softHyphen/>
      </w:r>
      <w:r w:rsidR="001440A3" w:rsidRPr="00C63BC2">
        <w:rPr>
          <w:rFonts w:ascii="Times New Roman" w:hAnsi="Times New Roman" w:cs="B Nazanin" w:hint="cs"/>
          <w:sz w:val="24"/>
          <w:szCs w:val="24"/>
          <w:rtl/>
          <w:lang w:bidi="fa-IR"/>
        </w:rPr>
        <w:t>شود.</w:t>
      </w:r>
    </w:p>
    <w:p w:rsidR="00964E8F" w:rsidRDefault="00964E8F" w:rsidP="00964E8F">
      <w:pPr>
        <w:bidi/>
        <w:contextualSpacing/>
        <w:jc w:val="both"/>
        <w:rPr>
          <w:rFonts w:ascii="Times New Roman" w:hAnsi="Times New Roman" w:cs="B Nazanin"/>
          <w:sz w:val="20"/>
          <w:szCs w:val="20"/>
          <w:rtl/>
          <w:lang w:bidi="fa-IR"/>
        </w:rPr>
      </w:pPr>
    </w:p>
    <w:p w:rsidR="000E1B4C" w:rsidRPr="00C63BC2" w:rsidRDefault="00C36497" w:rsidP="00964E8F">
      <w:pPr>
        <w:bidi/>
        <w:spacing w:before="240"/>
        <w:ind w:left="141"/>
        <w:contextualSpacing/>
        <w:rPr>
          <w:rFonts w:ascii="Times New Roman" w:hAnsi="Times New Roman" w:cs="Nazanin"/>
          <w:b/>
          <w:bCs/>
          <w:sz w:val="24"/>
          <w:szCs w:val="24"/>
          <w:rtl/>
          <w:lang w:bidi="fa-IR"/>
        </w:rPr>
      </w:pPr>
      <w:r w:rsidRPr="00C63BC2">
        <w:rPr>
          <w:rFonts w:ascii="Times New Roman" w:hAnsi="Times New Roman" w:cs="Nazanin" w:hint="cs"/>
          <w:b/>
          <w:bCs/>
          <w:sz w:val="24"/>
          <w:szCs w:val="24"/>
          <w:rtl/>
          <w:lang w:bidi="fa-IR"/>
        </w:rPr>
        <w:t>3-</w:t>
      </w:r>
      <w:r w:rsidR="000E1B4C" w:rsidRPr="00C63BC2">
        <w:rPr>
          <w:rFonts w:ascii="Times New Roman" w:hAnsi="Times New Roman" w:cs="Nazanin" w:hint="cs"/>
          <w:b/>
          <w:bCs/>
          <w:sz w:val="24"/>
          <w:szCs w:val="24"/>
          <w:rtl/>
          <w:lang w:bidi="fa-IR"/>
        </w:rPr>
        <w:t xml:space="preserve">توابع توزیع گشتاور </w:t>
      </w:r>
      <w:r w:rsidR="00964E8F" w:rsidRPr="00C63BC2">
        <w:rPr>
          <w:rFonts w:ascii="Times New Roman" w:hAnsi="Times New Roman" w:cs="Nazanin" w:hint="cs"/>
          <w:b/>
          <w:bCs/>
          <w:sz w:val="24"/>
          <w:szCs w:val="24"/>
          <w:rtl/>
          <w:lang w:bidi="fa-IR"/>
        </w:rPr>
        <w:t>مرسوم</w:t>
      </w:r>
    </w:p>
    <w:p w:rsidR="00D83858" w:rsidRPr="00C63BC2" w:rsidRDefault="000E1B4C" w:rsidP="00152A8F">
      <w:pPr>
        <w:tabs>
          <w:tab w:val="left" w:pos="345"/>
          <w:tab w:val="left" w:pos="6930"/>
        </w:tabs>
        <w:bidi/>
        <w:jc w:val="both"/>
        <w:rPr>
          <w:rFonts w:ascii="Times New Roman" w:hAnsi="Times New Roman" w:cs="B Nazanin"/>
          <w:sz w:val="24"/>
          <w:szCs w:val="24"/>
          <w:rtl/>
          <w:lang w:bidi="fa-IR"/>
        </w:rPr>
      </w:pPr>
      <w:r w:rsidRPr="00C63BC2">
        <w:rPr>
          <w:rFonts w:ascii="Times New Roman" w:hAnsi="Times New Roman" w:cs="B Nazanin" w:hint="cs"/>
          <w:sz w:val="24"/>
          <w:szCs w:val="24"/>
          <w:rtl/>
          <w:lang w:bidi="fa-IR"/>
        </w:rPr>
        <w:t>به منظور حداقل رساندن ریپل گشتاور در موتورهای سوییچ رلوکتانس یکی از روشهای موثر استفاده از توابع توزیع گشتاور</w:t>
      </w:r>
      <w:r w:rsidR="006E266B"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w:t>
      </w:r>
      <w:r w:rsidRPr="00C63BC2">
        <w:rPr>
          <w:rFonts w:ascii="Times New Roman" w:hAnsi="Times New Roman" w:cs="B Nazanin"/>
          <w:sz w:val="24"/>
          <w:szCs w:val="24"/>
          <w:lang w:bidi="fa-IR"/>
        </w:rPr>
        <w:t>TSFs</w:t>
      </w:r>
      <w:r w:rsidRPr="00C63BC2">
        <w:rPr>
          <w:rFonts w:ascii="Times New Roman" w:hAnsi="Times New Roman" w:cs="B Nazanin" w:hint="cs"/>
          <w:sz w:val="24"/>
          <w:szCs w:val="24"/>
          <w:rtl/>
          <w:lang w:bidi="fa-IR"/>
        </w:rPr>
        <w:t>) می</w:t>
      </w:r>
      <w:r w:rsidR="001D2608" w:rsidRPr="00C63BC2">
        <w:rPr>
          <w:rFonts w:ascii="Times New Roman" w:hAnsi="Times New Roman" w:cs="B Nazanin"/>
          <w:sz w:val="24"/>
          <w:szCs w:val="24"/>
          <w:rtl/>
          <w:lang w:bidi="fa-IR"/>
        </w:rPr>
        <w:softHyphen/>
      </w:r>
      <w:r w:rsidR="001D2608"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باشد</w:t>
      </w:r>
      <w:r w:rsidRPr="00C63BC2">
        <w:rPr>
          <w:rFonts w:ascii="Times New Roman" w:hAnsi="Times New Roman" w:cs="B Nazanin"/>
          <w:sz w:val="24"/>
          <w:szCs w:val="24"/>
          <w:lang w:bidi="fa-IR"/>
        </w:rPr>
        <w:t>.</w:t>
      </w:r>
      <w:r w:rsidRPr="00C63BC2">
        <w:rPr>
          <w:rFonts w:ascii="Times New Roman" w:hAnsi="Times New Roman" w:cs="B Nazanin" w:hint="cs"/>
          <w:sz w:val="24"/>
          <w:szCs w:val="24"/>
          <w:rtl/>
          <w:lang w:bidi="fa-IR"/>
        </w:rPr>
        <w:t xml:space="preserve"> در این روش گشتاور مرجع متناسب با هریک از فازها تجزیه شده بطوری که مجموع گشتاورهای مرجع هرفاز با گشتاور مورد نظر برابر باشد.</w:t>
      </w:r>
      <w:r w:rsidR="001D260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براین اساس جریان مرجع برای حلقه کنترل جریان در هرفاز تعیین می</w:t>
      </w:r>
      <w:r w:rsidR="001D2608"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گردد. در این روش</w:t>
      </w:r>
      <w:r w:rsidRPr="00C63BC2">
        <w:rPr>
          <w:rFonts w:ascii="Times New Roman" w:hAnsi="Times New Roman" w:cs="B Nazanin"/>
          <w:sz w:val="24"/>
          <w:szCs w:val="24"/>
          <w:lang w:bidi="fa-IR"/>
        </w:rPr>
        <w:t>,</w:t>
      </w:r>
      <w:r w:rsidRPr="00C63BC2">
        <w:rPr>
          <w:rFonts w:ascii="Times New Roman" w:hAnsi="Times New Roman" w:cs="B Nazanin" w:hint="cs"/>
          <w:sz w:val="24"/>
          <w:szCs w:val="24"/>
          <w:rtl/>
          <w:lang w:bidi="fa-IR"/>
        </w:rPr>
        <w:t xml:space="preserve"> هدایت جریان در هرفاز به دو ناحیه هدایت تکفاز و ناحیه کموتاسیون فازهای مجاور تقسیم بندی می</w:t>
      </w:r>
      <w:r w:rsidR="001D2608"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شود. در ناحیه کموتاسیون دو فاز وارد شونده و خارج شونده همزمان فعال است.</w:t>
      </w:r>
      <w:r w:rsidRPr="00C63BC2">
        <w:rPr>
          <w:rFonts w:ascii="Times New Roman" w:hAnsi="Times New Roman" w:cs="B Nazanin"/>
          <w:sz w:val="24"/>
          <w:szCs w:val="24"/>
          <w:lang w:bidi="fa-IR"/>
        </w:rPr>
        <w:t xml:space="preserve"> </w:t>
      </w:r>
      <w:r w:rsidR="000C63C8" w:rsidRPr="00C63BC2">
        <w:rPr>
          <w:rFonts w:ascii="Times New Roman" w:hAnsi="Times New Roman" w:cs="B Nazanin" w:hint="cs"/>
          <w:sz w:val="24"/>
          <w:szCs w:val="24"/>
          <w:rtl/>
          <w:lang w:bidi="fa-IR"/>
        </w:rPr>
        <w:t>شکل (</w:t>
      </w:r>
      <w:r w:rsidR="000C63C8" w:rsidRPr="00C63BC2">
        <w:rPr>
          <w:rFonts w:ascii="Times New Roman" w:hAnsi="Times New Roman" w:cs="B Nazanin"/>
          <w:sz w:val="24"/>
          <w:szCs w:val="24"/>
          <w:lang w:bidi="fa-IR"/>
        </w:rPr>
        <w:t>3</w:t>
      </w:r>
      <w:r w:rsidRPr="00C63BC2">
        <w:rPr>
          <w:rFonts w:ascii="Times New Roman" w:hAnsi="Times New Roman" w:cs="B Nazanin" w:hint="cs"/>
          <w:sz w:val="24"/>
          <w:szCs w:val="24"/>
          <w:rtl/>
          <w:lang w:bidi="fa-IR"/>
        </w:rPr>
        <w:t>) توابع توزیع گشتاور متداول خطی-کسینوسی-مکعبی و نمایی را نشان می</w:t>
      </w:r>
      <w:r w:rsidR="001D2608"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 xml:space="preserve">دهد که از روابط </w:t>
      </w:r>
      <w:r w:rsidR="001D2608" w:rsidRPr="00C63BC2">
        <w:rPr>
          <w:rFonts w:ascii="Times New Roman" w:hAnsi="Times New Roman" w:cs="B Nazanin" w:hint="cs"/>
          <w:sz w:val="24"/>
          <w:szCs w:val="24"/>
          <w:rtl/>
          <w:lang w:bidi="fa-IR"/>
        </w:rPr>
        <w:t xml:space="preserve">جدول </w:t>
      </w:r>
      <w:r w:rsidR="00152A8F" w:rsidRPr="00C63BC2">
        <w:rPr>
          <w:rFonts w:ascii="Times New Roman" w:hAnsi="Times New Roman" w:cs="B Nazanin" w:hint="cs"/>
          <w:sz w:val="24"/>
          <w:szCs w:val="24"/>
          <w:rtl/>
          <w:lang w:bidi="fa-IR"/>
        </w:rPr>
        <w:t>(1)</w:t>
      </w:r>
      <w:r w:rsidR="001D2608"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حاصل می شود</w:t>
      </w:r>
      <w:r w:rsidRPr="00C63BC2">
        <w:rPr>
          <w:rFonts w:ascii="Times New Roman" w:hAnsi="Times New Roman" w:cs="B Nazanin"/>
          <w:sz w:val="24"/>
          <w:szCs w:val="24"/>
          <w:lang w:bidi="fa-IR"/>
        </w:rPr>
        <w:t>[2]</w:t>
      </w:r>
      <w:r w:rsidRPr="00C63BC2">
        <w:rPr>
          <w:rFonts w:ascii="Times New Roman" w:hAnsi="Times New Roman" w:cs="B Nazanin" w:hint="cs"/>
          <w:sz w:val="24"/>
          <w:szCs w:val="24"/>
          <w:rtl/>
          <w:lang w:bidi="fa-IR"/>
        </w:rPr>
        <w:t>:</w:t>
      </w:r>
    </w:p>
    <w:p w:rsidR="00152A8F" w:rsidRPr="00964E8F" w:rsidRDefault="00152A8F" w:rsidP="00F17B65">
      <w:pPr>
        <w:tabs>
          <w:tab w:val="left" w:pos="345"/>
          <w:tab w:val="left" w:pos="6930"/>
        </w:tabs>
        <w:bidi/>
        <w:jc w:val="center"/>
        <w:rPr>
          <w:rFonts w:ascii="Times New Roman" w:hAnsi="Times New Roman" w:cs="B Nazanin"/>
          <w:sz w:val="20"/>
          <w:szCs w:val="20"/>
          <w:rtl/>
          <w:lang w:bidi="fa-IR"/>
        </w:rPr>
      </w:pPr>
      <w:r>
        <w:rPr>
          <w:rFonts w:ascii="Times New Roman" w:hAnsi="Times New Roman" w:cs="B Nazanin" w:hint="cs"/>
          <w:sz w:val="20"/>
          <w:szCs w:val="20"/>
          <w:rtl/>
          <w:lang w:bidi="fa-IR"/>
        </w:rPr>
        <w:t xml:space="preserve">جدول </w:t>
      </w:r>
      <w:r w:rsidR="00F17B65">
        <w:rPr>
          <w:rFonts w:ascii="Times New Roman" w:hAnsi="Times New Roman" w:cs="B Nazanin" w:hint="cs"/>
          <w:sz w:val="20"/>
          <w:szCs w:val="20"/>
          <w:rtl/>
          <w:lang w:bidi="fa-IR"/>
        </w:rPr>
        <w:t>1</w:t>
      </w:r>
      <w:r>
        <w:rPr>
          <w:rFonts w:ascii="Times New Roman" w:hAnsi="Times New Roman" w:cs="B Nazanin" w:hint="cs"/>
          <w:sz w:val="20"/>
          <w:szCs w:val="20"/>
          <w:rtl/>
          <w:lang w:bidi="fa-IR"/>
        </w:rPr>
        <w:t xml:space="preserve"> </w:t>
      </w:r>
      <w:r w:rsidRPr="00964E8F">
        <w:rPr>
          <w:rFonts w:ascii="Times New Roman" w:hAnsi="Times New Roman" w:cs="B Nazanin" w:hint="cs"/>
          <w:sz w:val="20"/>
          <w:szCs w:val="20"/>
          <w:rtl/>
          <w:lang w:bidi="fa-IR"/>
        </w:rPr>
        <w:t xml:space="preserve">) </w:t>
      </w:r>
      <w:r w:rsidR="0051796A">
        <w:rPr>
          <w:rFonts w:ascii="Times New Roman" w:hAnsi="Times New Roman" w:cs="B Nazanin" w:hint="cs"/>
          <w:sz w:val="20"/>
          <w:szCs w:val="20"/>
          <w:rtl/>
          <w:lang w:bidi="fa-IR"/>
        </w:rPr>
        <w:t xml:space="preserve">روابط </w:t>
      </w:r>
      <w:r w:rsidRPr="00964E8F">
        <w:rPr>
          <w:rFonts w:ascii="Times New Roman" w:hAnsi="Times New Roman" w:cs="B Nazanin" w:hint="cs"/>
          <w:sz w:val="20"/>
          <w:szCs w:val="20"/>
          <w:rtl/>
          <w:lang w:bidi="fa-IR"/>
        </w:rPr>
        <w:t>توابع توزیع گشتاور متداول خطی-کسینوسی-مکعبی و نمایی</w:t>
      </w:r>
    </w:p>
    <w:tbl>
      <w:tblPr>
        <w:tblStyle w:val="TableGrid"/>
        <w:tblW w:w="4678" w:type="dxa"/>
        <w:jc w:val="center"/>
        <w:tblInd w:w="1951" w:type="dxa"/>
        <w:tblLook w:val="04A0" w:firstRow="1" w:lastRow="0" w:firstColumn="1" w:lastColumn="0" w:noHBand="0" w:noVBand="1"/>
      </w:tblPr>
      <w:tblGrid>
        <w:gridCol w:w="695"/>
        <w:gridCol w:w="2162"/>
        <w:gridCol w:w="51"/>
        <w:gridCol w:w="1770"/>
      </w:tblGrid>
      <w:tr w:rsidR="00E96896" w:rsidRPr="008659F6" w:rsidTr="005F2006">
        <w:trPr>
          <w:trHeight w:val="421"/>
          <w:jc w:val="center"/>
        </w:trPr>
        <w:tc>
          <w:tcPr>
            <w:tcW w:w="4678" w:type="dxa"/>
            <w:gridSpan w:val="4"/>
            <w:vAlign w:val="center"/>
            <w:hideMark/>
          </w:tcPr>
          <w:p w:rsidR="00E96896" w:rsidRDefault="00E96896" w:rsidP="002C56AA">
            <w:pPr>
              <w:ind w:left="360"/>
              <w:jc w:val="center"/>
              <w:rPr>
                <w:rFonts w:ascii="Times New Roman" w:hAnsi="Times New Roman" w:cs="B Nazanin"/>
                <w:b/>
                <w:bCs/>
                <w:sz w:val="16"/>
                <w:szCs w:val="16"/>
                <w:rtl/>
              </w:rPr>
            </w:pPr>
            <w:r w:rsidRPr="008659F6">
              <w:rPr>
                <w:rFonts w:ascii="Times New Roman" w:hAnsi="Times New Roman" w:cs="B Nazanin" w:hint="cs"/>
                <w:b/>
                <w:bCs/>
                <w:sz w:val="16"/>
                <w:szCs w:val="16"/>
                <w:rtl/>
              </w:rPr>
              <w:lastRenderedPageBreak/>
              <w:t>تابع توزیع گشتاور مکعبی</w:t>
            </w:r>
          </w:p>
          <w:p w:rsidR="00192DFD" w:rsidRPr="008659F6" w:rsidRDefault="00192DFD" w:rsidP="002C56AA">
            <w:pPr>
              <w:ind w:left="360"/>
              <w:jc w:val="center"/>
              <w:rPr>
                <w:rFonts w:ascii="Times New Roman" w:hAnsi="Times New Roman" w:cs="B Nazanin"/>
                <w:b/>
                <w:bCs/>
                <w:sz w:val="16"/>
                <w:szCs w:val="16"/>
              </w:rPr>
            </w:pPr>
          </w:p>
        </w:tc>
      </w:tr>
      <w:tr w:rsidR="00E96896" w:rsidRPr="008659F6" w:rsidTr="005F2006">
        <w:trPr>
          <w:trHeight w:val="415"/>
          <w:jc w:val="center"/>
        </w:trPr>
        <w:tc>
          <w:tcPr>
            <w:tcW w:w="4678" w:type="dxa"/>
            <w:gridSpan w:val="4"/>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hAnsi="Cambria Math" w:cs="B Nazanin"/>
                    <w:sz w:val="16"/>
                    <w:szCs w:val="16"/>
                  </w:rPr>
                  <m:t>T</m:t>
                </m:r>
                <m:sSub>
                  <m:sSubPr>
                    <m:ctrlPr>
                      <w:rPr>
                        <w:rFonts w:ascii="Cambria Math" w:hAnsi="Cambria Math" w:cs="B Nazanin"/>
                        <w:b/>
                        <w:bCs/>
                        <w:i/>
                        <w:sz w:val="16"/>
                        <w:szCs w:val="16"/>
                      </w:rPr>
                    </m:ctrlPr>
                  </m:sSubPr>
                  <m:e>
                    <m:r>
                      <m:rPr>
                        <m:sty m:val="bi"/>
                      </m:rPr>
                      <w:rPr>
                        <w:rFonts w:ascii="Cambria Math" w:hAnsi="Cambria Math" w:cs="B Nazanin"/>
                        <w:sz w:val="16"/>
                        <w:szCs w:val="16"/>
                      </w:rPr>
                      <m:t>*</m:t>
                    </m:r>
                  </m:e>
                  <m:sub>
                    <m:r>
                      <m:rPr>
                        <m:sty m:val="bi"/>
                      </m:rPr>
                      <w:rPr>
                        <w:rFonts w:ascii="Cambria Math" w:hAnsi="Cambria Math" w:cs="B Nazanin"/>
                        <w:sz w:val="16"/>
                        <w:szCs w:val="16"/>
                      </w:rPr>
                      <m:t>ph</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T</m:t>
                    </m:r>
                  </m:e>
                  <m:sub>
                    <m:r>
                      <m:rPr>
                        <m:sty m:val="bi"/>
                      </m:rPr>
                      <w:rPr>
                        <w:rFonts w:ascii="Cambria Math" w:hAnsi="Cambria Math" w:cs="B Nazanin"/>
                        <w:sz w:val="16"/>
                        <w:szCs w:val="16"/>
                      </w:rPr>
                      <m:t>ref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f</m:t>
                    </m:r>
                  </m:e>
                  <m:sub>
                    <m:r>
                      <m:rPr>
                        <m:sty m:val="bi"/>
                      </m:rPr>
                      <w:rPr>
                        <w:rFonts w:ascii="Cambria Math" w:hAnsi="Cambria Math" w:cs="B Nazanin"/>
                        <w:sz w:val="16"/>
                        <w:szCs w:val="16"/>
                      </w:rPr>
                      <m:t>cubic</m:t>
                    </m:r>
                  </m:sub>
                </m:sSub>
              </m:oMath>
            </m:oMathPara>
          </w:p>
        </w:tc>
      </w:tr>
      <w:tr w:rsidR="00E96896" w:rsidRPr="008659F6" w:rsidTr="005F2006">
        <w:trPr>
          <w:trHeight w:val="550"/>
          <w:jc w:val="center"/>
        </w:trPr>
        <w:tc>
          <w:tcPr>
            <w:tcW w:w="695" w:type="dxa"/>
            <w:vMerge w:val="restart"/>
            <w:vAlign w:val="center"/>
            <w:hideMark/>
          </w:tcPr>
          <w:p w:rsidR="00E96896" w:rsidRPr="008659F6" w:rsidRDefault="00FF7034" w:rsidP="00F17B65">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f</m:t>
                    </m:r>
                  </m:e>
                  <m:sub>
                    <m:r>
                      <m:rPr>
                        <m:sty m:val="bi"/>
                      </m:rPr>
                      <w:rPr>
                        <w:rFonts w:ascii="Cambria Math" w:hAnsi="Cambria Math" w:cs="B Nazanin"/>
                        <w:sz w:val="16"/>
                        <w:szCs w:val="16"/>
                      </w:rPr>
                      <m:t>cubic</m:t>
                    </m:r>
                  </m:sub>
                </m:sSub>
              </m:oMath>
            </m:oMathPara>
          </w:p>
        </w:tc>
        <w:tc>
          <w:tcPr>
            <w:tcW w:w="2213" w:type="dxa"/>
            <w:gridSpan w:val="2"/>
            <w:vAlign w:val="center"/>
            <w:hideMark/>
          </w:tcPr>
          <w:p w:rsidR="00E96896" w:rsidRPr="008659F6" w:rsidRDefault="00FF7034" w:rsidP="002C56AA">
            <w:pPr>
              <w:jc w:val="center"/>
              <w:rPr>
                <w:rFonts w:ascii="Times New Roman" w:eastAsiaTheme="minorEastAsia" w:hAnsi="Times New Roman" w:cs="B Nazanin"/>
                <w:b/>
                <w:bCs/>
                <w:sz w:val="16"/>
                <w:szCs w:val="16"/>
              </w:rPr>
            </w:pPr>
            <m:oMathPara>
              <m:oMath>
                <m:f>
                  <m:fPr>
                    <m:ctrlPr>
                      <w:rPr>
                        <w:rFonts w:ascii="Cambria Math" w:hAnsi="Cambria Math" w:cs="B Nazanin"/>
                        <w:b/>
                        <w:bCs/>
                        <w:i/>
                        <w:sz w:val="16"/>
                        <w:szCs w:val="16"/>
                      </w:rPr>
                    </m:ctrlPr>
                  </m:fPr>
                  <m:num>
                    <m:r>
                      <m:rPr>
                        <m:sty m:val="bi"/>
                      </m:rPr>
                      <w:rPr>
                        <w:rFonts w:ascii="Cambria Math" w:hAnsi="Cambria Math" w:cs="B Nazanin"/>
                        <w:sz w:val="16"/>
                        <w:szCs w:val="16"/>
                      </w:rPr>
                      <m:t>3</m:t>
                    </m:r>
                  </m:num>
                  <m:den>
                    <m:sSubSup>
                      <m:sSubSupPr>
                        <m:ctrlPr>
                          <w:rPr>
                            <w:rFonts w:ascii="Cambria Math" w:hAnsi="Cambria Math" w:cs="B Nazanin"/>
                            <w:b/>
                            <w:bCs/>
                            <w:i/>
                            <w:sz w:val="16"/>
                            <w:szCs w:val="16"/>
                          </w:rPr>
                        </m:ctrlPr>
                      </m:sSubSupPr>
                      <m:e>
                        <m:r>
                          <m:rPr>
                            <m:sty m:val="bi"/>
                          </m:rPr>
                          <w:rPr>
                            <w:rFonts w:ascii="Cambria Math" w:hAnsi="Cambria Math" w:cs="B Nazanin"/>
                            <w:sz w:val="16"/>
                            <w:szCs w:val="16"/>
                          </w:rPr>
                          <m:t>θ</m:t>
                        </m:r>
                      </m:e>
                      <m:sub>
                        <m:r>
                          <m:rPr>
                            <m:sty m:val="bi"/>
                          </m:rPr>
                          <w:rPr>
                            <w:rFonts w:ascii="Cambria Math" w:hAnsi="Cambria Math" w:cs="B Nazanin"/>
                            <w:sz w:val="16"/>
                            <w:szCs w:val="16"/>
                          </w:rPr>
                          <m:t>ov</m:t>
                        </m:r>
                      </m:sub>
                      <m:sup>
                        <m:r>
                          <m:rPr>
                            <m:sty m:val="bi"/>
                          </m:rPr>
                          <w:rPr>
                            <w:rFonts w:ascii="Cambria Math" w:hAnsi="Cambria Math" w:cs="B Nazanin"/>
                            <w:sz w:val="16"/>
                            <w:szCs w:val="16"/>
                          </w:rPr>
                          <m:t>2</m:t>
                        </m:r>
                      </m:sup>
                    </m:sSubSup>
                  </m:den>
                </m:f>
                <m:d>
                  <m:dPr>
                    <m:endChr m:val=""/>
                    <m:ctrlPr>
                      <w:rPr>
                        <w:rFonts w:ascii="Cambria Math" w:hAnsi="Cambria Math" w:cs="B Nazanin"/>
                        <w:b/>
                        <w:bCs/>
                        <w:i/>
                        <w:sz w:val="16"/>
                        <w:szCs w:val="16"/>
                      </w:rPr>
                    </m:ctrlPr>
                  </m:dPr>
                  <m:e>
                    <m:r>
                      <m:rPr>
                        <m:sty m:val="bi"/>
                      </m:rPr>
                      <w:rPr>
                        <w:rFonts w:ascii="Cambria Math" w:hAnsi="Cambria Math" w:cs="B Nazanin"/>
                        <w:sz w:val="16"/>
                        <w:szCs w:val="16"/>
                      </w:rPr>
                      <m:t>θ</m:t>
                    </m:r>
                  </m:e>
                </m:d>
                <m:r>
                  <m:rPr>
                    <m:sty m:val="bi"/>
                  </m:rPr>
                  <w:rPr>
                    <w:rFonts w:ascii="Cambria Math" w:hAnsi="Cambria Math" w:cs="B Nazanin"/>
                    <w:sz w:val="16"/>
                    <w:szCs w:val="16"/>
                  </w:rPr>
                  <m:t>-</m:t>
                </m:r>
                <m:sSup>
                  <m:sSupPr>
                    <m:ctrlPr>
                      <w:rPr>
                        <w:rFonts w:ascii="Cambria Math" w:hAnsi="Cambria Math" w:cs="B Nazanin"/>
                        <w:b/>
                        <w:bCs/>
                        <w:i/>
                        <w:sz w:val="16"/>
                        <w:szCs w:val="16"/>
                      </w:rPr>
                    </m:ctrlPr>
                  </m:sSupPr>
                  <m:e>
                    <m:d>
                      <m:dPr>
                        <m:begChr m:val=""/>
                        <m:ctrlPr>
                          <w:rPr>
                            <w:rFonts w:ascii="Cambria Math" w:hAnsi="Cambria Math" w:cs="B Nazanin"/>
                            <w:b/>
                            <w:bCs/>
                            <w:i/>
                            <w:sz w:val="16"/>
                            <w:szCs w:val="16"/>
                          </w:rPr>
                        </m:ctrlPr>
                      </m:dPr>
                      <m:e>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e>
                    </m:d>
                  </m:e>
                  <m:sup>
                    <m:r>
                      <m:rPr>
                        <m:sty m:val="bi"/>
                      </m:rPr>
                      <w:rPr>
                        <w:rFonts w:ascii="Cambria Math" w:hAnsi="Cambria Math" w:cs="B Nazanin"/>
                        <w:sz w:val="16"/>
                        <w:szCs w:val="16"/>
                      </w:rPr>
                      <m:t>2</m:t>
                    </m:r>
                  </m:sup>
                </m:sSup>
                <m:r>
                  <m:rPr>
                    <m:sty m:val="bi"/>
                  </m:rPr>
                  <w:rPr>
                    <w:rFonts w:ascii="Cambria Math" w:hAnsi="Cambria Math" w:cs="B Nazanin"/>
                    <w:sz w:val="16"/>
                    <w:szCs w:val="16"/>
                  </w:rPr>
                  <m:t>-</m:t>
                </m:r>
                <m:f>
                  <m:fPr>
                    <m:ctrlPr>
                      <w:rPr>
                        <w:rFonts w:ascii="Cambria Math" w:hAnsi="Cambria Math" w:cs="B Nazanin"/>
                        <w:b/>
                        <w:bCs/>
                        <w:i/>
                        <w:sz w:val="16"/>
                        <w:szCs w:val="16"/>
                      </w:rPr>
                    </m:ctrlPr>
                  </m:fPr>
                  <m:num>
                    <m:r>
                      <m:rPr>
                        <m:sty m:val="bi"/>
                      </m:rPr>
                      <w:rPr>
                        <w:rFonts w:ascii="Cambria Math" w:hAnsi="Cambria Math" w:cs="B Nazanin"/>
                        <w:sz w:val="16"/>
                        <w:szCs w:val="16"/>
                      </w:rPr>
                      <m:t>2</m:t>
                    </m:r>
                  </m:num>
                  <m:den>
                    <m:sSubSup>
                      <m:sSubSupPr>
                        <m:ctrlPr>
                          <w:rPr>
                            <w:rFonts w:ascii="Cambria Math" w:hAnsi="Cambria Math" w:cs="B Nazanin"/>
                            <w:b/>
                            <w:bCs/>
                            <w:i/>
                            <w:sz w:val="16"/>
                            <w:szCs w:val="16"/>
                          </w:rPr>
                        </m:ctrlPr>
                      </m:sSubSupPr>
                      <m:e>
                        <m:r>
                          <m:rPr>
                            <m:sty m:val="bi"/>
                          </m:rPr>
                          <w:rPr>
                            <w:rFonts w:ascii="Cambria Math" w:hAnsi="Cambria Math" w:cs="B Nazanin"/>
                            <w:sz w:val="16"/>
                            <w:szCs w:val="16"/>
                          </w:rPr>
                          <m:t>θ</m:t>
                        </m:r>
                      </m:e>
                      <m:sub>
                        <m:r>
                          <m:rPr>
                            <m:sty m:val="bi"/>
                          </m:rPr>
                          <w:rPr>
                            <w:rFonts w:ascii="Cambria Math" w:hAnsi="Cambria Math" w:cs="B Nazanin"/>
                            <w:sz w:val="16"/>
                            <w:szCs w:val="16"/>
                          </w:rPr>
                          <m:t>ov</m:t>
                        </m:r>
                      </m:sub>
                      <m:sup>
                        <m:r>
                          <m:rPr>
                            <m:sty m:val="bi"/>
                          </m:rPr>
                          <w:rPr>
                            <w:rFonts w:ascii="Cambria Math" w:hAnsi="Cambria Math" w:cs="B Nazanin"/>
                            <w:sz w:val="16"/>
                            <w:szCs w:val="16"/>
                          </w:rPr>
                          <m:t>3</m:t>
                        </m:r>
                      </m:sup>
                    </m:sSubSup>
                  </m:den>
                </m:f>
                <m:d>
                  <m:dPr>
                    <m:endChr m:val=""/>
                    <m:ctrlPr>
                      <w:rPr>
                        <w:rFonts w:ascii="Cambria Math" w:hAnsi="Cambria Math" w:cs="B Nazanin"/>
                        <w:b/>
                        <w:bCs/>
                        <w:i/>
                        <w:sz w:val="16"/>
                        <w:szCs w:val="16"/>
                      </w:rPr>
                    </m:ctrlPr>
                  </m:dPr>
                  <m:e>
                    <m:r>
                      <m:rPr>
                        <m:sty m:val="bi"/>
                      </m:rPr>
                      <w:rPr>
                        <w:rFonts w:ascii="Cambria Math" w:hAnsi="Cambria Math" w:cs="B Nazanin"/>
                        <w:sz w:val="16"/>
                        <w:szCs w:val="16"/>
                      </w:rPr>
                      <m:t>θ</m:t>
                    </m:r>
                  </m:e>
                </m:d>
                <m:r>
                  <m:rPr>
                    <m:sty m:val="bi"/>
                  </m:rPr>
                  <w:rPr>
                    <w:rFonts w:ascii="Cambria Math" w:hAnsi="Cambria Math" w:cs="B Nazanin"/>
                    <w:sz w:val="16"/>
                    <w:szCs w:val="16"/>
                  </w:rPr>
                  <m:t>-</m:t>
                </m:r>
                <m:sSup>
                  <m:sSupPr>
                    <m:ctrlPr>
                      <w:rPr>
                        <w:rFonts w:ascii="Cambria Math" w:hAnsi="Cambria Math" w:cs="B Nazanin"/>
                        <w:b/>
                        <w:bCs/>
                        <w:i/>
                        <w:sz w:val="16"/>
                        <w:szCs w:val="16"/>
                      </w:rPr>
                    </m:ctrlPr>
                  </m:sSupPr>
                  <m:e>
                    <m:d>
                      <m:dPr>
                        <m:begChr m:val=""/>
                        <m:ctrlPr>
                          <w:rPr>
                            <w:rFonts w:ascii="Cambria Math" w:hAnsi="Cambria Math" w:cs="B Nazanin"/>
                            <w:b/>
                            <w:bCs/>
                            <w:i/>
                            <w:sz w:val="16"/>
                            <w:szCs w:val="16"/>
                          </w:rPr>
                        </m:ctrlPr>
                      </m:dPr>
                      <m:e>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e>
                    </m:d>
                  </m:e>
                  <m:sup>
                    <m:r>
                      <m:rPr>
                        <m:sty m:val="bi"/>
                      </m:rPr>
                      <w:rPr>
                        <w:rFonts w:ascii="Cambria Math" w:hAnsi="Cambria Math" w:cs="B Nazanin"/>
                        <w:sz w:val="16"/>
                        <w:szCs w:val="16"/>
                      </w:rPr>
                      <m:t>3</m:t>
                    </m:r>
                  </m:sup>
                </m:sSup>
              </m:oMath>
            </m:oMathPara>
          </w:p>
          <w:p w:rsidR="00E96896" w:rsidRPr="008659F6" w:rsidRDefault="00E96896" w:rsidP="002C56AA">
            <w:pPr>
              <w:jc w:val="center"/>
              <w:rPr>
                <w:rFonts w:ascii="Times New Roman" w:hAnsi="Times New Roman" w:cs="B Nazanin"/>
                <w:b/>
                <w:bCs/>
                <w:sz w:val="16"/>
                <w:szCs w:val="16"/>
              </w:rPr>
            </w:pPr>
          </w:p>
        </w:tc>
        <w:tc>
          <w:tcPr>
            <w:tcW w:w="1770" w:type="dxa"/>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oMath>
            </m:oMathPara>
          </w:p>
        </w:tc>
      </w:tr>
      <w:tr w:rsidR="00E96896" w:rsidRPr="008659F6" w:rsidTr="005F2006">
        <w:trPr>
          <w:trHeight w:val="425"/>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213" w:type="dxa"/>
            <w:gridSpan w:val="2"/>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hAnsi="Cambria Math" w:cs="B Nazanin"/>
                    <w:sz w:val="16"/>
                    <w:szCs w:val="16"/>
                  </w:rPr>
                  <m:t>1</m:t>
                </m:r>
              </m:oMath>
            </m:oMathPara>
          </w:p>
        </w:tc>
        <w:tc>
          <w:tcPr>
            <w:tcW w:w="1770" w:type="dxa"/>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oMath>
            </m:oMathPara>
          </w:p>
        </w:tc>
      </w:tr>
      <w:tr w:rsidR="00E96896" w:rsidRPr="008659F6" w:rsidTr="005F2006">
        <w:trPr>
          <w:trHeight w:val="455"/>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213" w:type="dxa"/>
            <w:gridSpan w:val="2"/>
            <w:vAlign w:val="center"/>
            <w:hideMark/>
          </w:tcPr>
          <w:p w:rsidR="00E96896" w:rsidRPr="008659F6" w:rsidRDefault="00E96896" w:rsidP="002C56AA">
            <w:pPr>
              <w:jc w:val="center"/>
              <w:rPr>
                <w:rFonts w:ascii="Times New Roman" w:eastAsiaTheme="minorEastAsia" w:hAnsi="Times New Roman" w:cs="B Nazanin"/>
                <w:b/>
                <w:bCs/>
                <w:sz w:val="16"/>
                <w:szCs w:val="16"/>
              </w:rPr>
            </w:pPr>
            <m:oMathPara>
              <m:oMath>
                <m:r>
                  <m:rPr>
                    <m:sty m:val="bi"/>
                  </m:rPr>
                  <w:rPr>
                    <w:rFonts w:ascii="Cambria Math" w:hAnsi="Cambria Math" w:cs="B Nazanin"/>
                    <w:sz w:val="16"/>
                    <w:szCs w:val="16"/>
                  </w:rPr>
                  <m:t>1-</m:t>
                </m:r>
                <m:f>
                  <m:fPr>
                    <m:ctrlPr>
                      <w:rPr>
                        <w:rFonts w:ascii="Cambria Math" w:hAnsi="Cambria Math" w:cs="B Nazanin"/>
                        <w:b/>
                        <w:bCs/>
                        <w:i/>
                        <w:sz w:val="16"/>
                        <w:szCs w:val="16"/>
                      </w:rPr>
                    </m:ctrlPr>
                  </m:fPr>
                  <m:num>
                    <m:r>
                      <m:rPr>
                        <m:sty m:val="bi"/>
                      </m:rPr>
                      <w:rPr>
                        <w:rFonts w:ascii="Cambria Math" w:hAnsi="Cambria Math" w:cs="B Nazanin"/>
                        <w:sz w:val="16"/>
                        <w:szCs w:val="16"/>
                      </w:rPr>
                      <m:t>3</m:t>
                    </m:r>
                  </m:num>
                  <m:den>
                    <m:sSubSup>
                      <m:sSubSupPr>
                        <m:ctrlPr>
                          <w:rPr>
                            <w:rFonts w:ascii="Cambria Math" w:hAnsi="Cambria Math" w:cs="B Nazanin"/>
                            <w:b/>
                            <w:bCs/>
                            <w:i/>
                            <w:sz w:val="16"/>
                            <w:szCs w:val="16"/>
                          </w:rPr>
                        </m:ctrlPr>
                      </m:sSubSupPr>
                      <m:e>
                        <m:r>
                          <m:rPr>
                            <m:sty m:val="bi"/>
                          </m:rPr>
                          <w:rPr>
                            <w:rFonts w:ascii="Cambria Math" w:hAnsi="Cambria Math" w:cs="B Nazanin"/>
                            <w:sz w:val="16"/>
                            <w:szCs w:val="16"/>
                          </w:rPr>
                          <m:t>θ</m:t>
                        </m:r>
                      </m:e>
                      <m:sub>
                        <m:r>
                          <m:rPr>
                            <m:sty m:val="bi"/>
                          </m:rPr>
                          <w:rPr>
                            <w:rFonts w:ascii="Cambria Math" w:hAnsi="Cambria Math" w:cs="B Nazanin"/>
                            <w:sz w:val="16"/>
                            <w:szCs w:val="16"/>
                          </w:rPr>
                          <m:t>ov</m:t>
                        </m:r>
                      </m:sub>
                      <m:sup>
                        <m:r>
                          <m:rPr>
                            <m:sty m:val="bi"/>
                          </m:rPr>
                          <w:rPr>
                            <w:rFonts w:ascii="Cambria Math" w:hAnsi="Cambria Math" w:cs="B Nazanin"/>
                            <w:sz w:val="16"/>
                            <w:szCs w:val="16"/>
                          </w:rPr>
                          <m:t>2</m:t>
                        </m:r>
                      </m:sup>
                    </m:sSubSup>
                  </m:den>
                </m:f>
                <m:d>
                  <m:dPr>
                    <m:endChr m:val=""/>
                    <m:ctrlPr>
                      <w:rPr>
                        <w:rFonts w:ascii="Cambria Math" w:hAnsi="Cambria Math" w:cs="B Nazanin"/>
                        <w:b/>
                        <w:bCs/>
                        <w:i/>
                        <w:sz w:val="16"/>
                        <w:szCs w:val="16"/>
                      </w:rPr>
                    </m:ctrlPr>
                  </m:dPr>
                  <m:e>
                    <m:r>
                      <m:rPr>
                        <m:sty m:val="bi"/>
                      </m:rPr>
                      <w:rPr>
                        <w:rFonts w:ascii="Cambria Math" w:hAnsi="Cambria Math" w:cs="B Nazanin"/>
                        <w:sz w:val="16"/>
                        <w:szCs w:val="16"/>
                      </w:rPr>
                      <m:t>θ</m:t>
                    </m:r>
                  </m:e>
                </m:d>
                <m:r>
                  <m:rPr>
                    <m:sty m:val="bi"/>
                  </m:rPr>
                  <w:rPr>
                    <w:rFonts w:ascii="Cambria Math" w:hAnsi="Cambria Math" w:cs="B Nazanin"/>
                    <w:sz w:val="16"/>
                    <w:szCs w:val="16"/>
                  </w:rPr>
                  <m:t>-</m:t>
                </m:r>
                <m:sSup>
                  <m:sSupPr>
                    <m:ctrlPr>
                      <w:rPr>
                        <w:rFonts w:ascii="Cambria Math" w:hAnsi="Cambria Math" w:cs="B Nazanin"/>
                        <w:b/>
                        <w:bCs/>
                        <w:i/>
                        <w:sz w:val="16"/>
                        <w:szCs w:val="16"/>
                      </w:rPr>
                    </m:ctrlPr>
                  </m:sSupPr>
                  <m:e>
                    <m:d>
                      <m:dPr>
                        <m:begChr m:val=""/>
                        <m:ctrlPr>
                          <w:rPr>
                            <w:rFonts w:ascii="Cambria Math" w:hAnsi="Cambria Math" w:cs="B Nazanin"/>
                            <w:b/>
                            <w:bCs/>
                            <w:i/>
                            <w:sz w:val="16"/>
                            <w:szCs w:val="16"/>
                          </w:rPr>
                        </m:ctrlPr>
                      </m:dPr>
                      <m:e>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e>
                    </m:d>
                  </m:e>
                  <m:sup>
                    <m:r>
                      <m:rPr>
                        <m:sty m:val="bi"/>
                      </m:rPr>
                      <w:rPr>
                        <w:rFonts w:ascii="Cambria Math" w:hAnsi="Cambria Math" w:cs="B Nazanin"/>
                        <w:sz w:val="16"/>
                        <w:szCs w:val="16"/>
                      </w:rPr>
                      <m:t>2</m:t>
                    </m:r>
                  </m:sup>
                </m:sSup>
                <m:r>
                  <m:rPr>
                    <m:sty m:val="bi"/>
                  </m:rPr>
                  <w:rPr>
                    <w:rFonts w:ascii="Cambria Math" w:hAnsi="Cambria Math" w:cs="B Nazanin"/>
                    <w:sz w:val="16"/>
                    <w:szCs w:val="16"/>
                  </w:rPr>
                  <m:t>+</m:t>
                </m:r>
                <m:f>
                  <m:fPr>
                    <m:ctrlPr>
                      <w:rPr>
                        <w:rFonts w:ascii="Cambria Math" w:hAnsi="Cambria Math" w:cs="B Nazanin"/>
                        <w:b/>
                        <w:bCs/>
                        <w:i/>
                        <w:sz w:val="16"/>
                        <w:szCs w:val="16"/>
                      </w:rPr>
                    </m:ctrlPr>
                  </m:fPr>
                  <m:num>
                    <m:r>
                      <m:rPr>
                        <m:sty m:val="bi"/>
                      </m:rPr>
                      <w:rPr>
                        <w:rFonts w:ascii="Cambria Math" w:hAnsi="Cambria Math" w:cs="B Nazanin"/>
                        <w:sz w:val="16"/>
                        <w:szCs w:val="16"/>
                      </w:rPr>
                      <m:t>2</m:t>
                    </m:r>
                  </m:num>
                  <m:den>
                    <m:sSubSup>
                      <m:sSubSupPr>
                        <m:ctrlPr>
                          <w:rPr>
                            <w:rFonts w:ascii="Cambria Math" w:hAnsi="Cambria Math" w:cs="B Nazanin"/>
                            <w:b/>
                            <w:bCs/>
                            <w:i/>
                            <w:sz w:val="16"/>
                            <w:szCs w:val="16"/>
                          </w:rPr>
                        </m:ctrlPr>
                      </m:sSubSupPr>
                      <m:e>
                        <m:r>
                          <m:rPr>
                            <m:sty m:val="bi"/>
                          </m:rPr>
                          <w:rPr>
                            <w:rFonts w:ascii="Cambria Math" w:hAnsi="Cambria Math" w:cs="B Nazanin"/>
                            <w:sz w:val="16"/>
                            <w:szCs w:val="16"/>
                          </w:rPr>
                          <m:t>θ</m:t>
                        </m:r>
                      </m:e>
                      <m:sub>
                        <m:r>
                          <m:rPr>
                            <m:sty m:val="bi"/>
                          </m:rPr>
                          <w:rPr>
                            <w:rFonts w:ascii="Cambria Math" w:hAnsi="Cambria Math" w:cs="B Nazanin"/>
                            <w:sz w:val="16"/>
                            <w:szCs w:val="16"/>
                          </w:rPr>
                          <m:t>ov</m:t>
                        </m:r>
                      </m:sub>
                      <m:sup>
                        <m:r>
                          <m:rPr>
                            <m:sty m:val="bi"/>
                          </m:rPr>
                          <w:rPr>
                            <w:rFonts w:ascii="Cambria Math" w:hAnsi="Cambria Math" w:cs="B Nazanin"/>
                            <w:sz w:val="16"/>
                            <w:szCs w:val="16"/>
                          </w:rPr>
                          <m:t>3</m:t>
                        </m:r>
                      </m:sup>
                    </m:sSubSup>
                  </m:den>
                </m:f>
                <m:d>
                  <m:dPr>
                    <m:endChr m:val=""/>
                    <m:ctrlPr>
                      <w:rPr>
                        <w:rFonts w:ascii="Cambria Math" w:hAnsi="Cambria Math" w:cs="B Nazanin"/>
                        <w:b/>
                        <w:bCs/>
                        <w:i/>
                        <w:sz w:val="16"/>
                        <w:szCs w:val="16"/>
                      </w:rPr>
                    </m:ctrlPr>
                  </m:dPr>
                  <m:e>
                    <m:r>
                      <m:rPr>
                        <m:sty m:val="bi"/>
                      </m:rPr>
                      <w:rPr>
                        <w:rFonts w:ascii="Cambria Math" w:hAnsi="Cambria Math" w:cs="B Nazanin"/>
                        <w:sz w:val="16"/>
                        <w:szCs w:val="16"/>
                      </w:rPr>
                      <m:t>θ</m:t>
                    </m:r>
                  </m:e>
                </m:d>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p>
                  <m:sSupPr>
                    <m:ctrlPr>
                      <w:rPr>
                        <w:rFonts w:ascii="Cambria Math" w:hAnsi="Cambria Math" w:cs="B Nazanin"/>
                        <w:b/>
                        <w:bCs/>
                        <w:i/>
                        <w:sz w:val="16"/>
                        <w:szCs w:val="16"/>
                      </w:rPr>
                    </m:ctrlPr>
                  </m:sSupPr>
                  <m:e>
                    <m:d>
                      <m:dPr>
                        <m:begChr m:val=""/>
                        <m:ctrlPr>
                          <w:rPr>
                            <w:rFonts w:ascii="Cambria Math" w:hAnsi="Cambria Math" w:cs="B Nazanin"/>
                            <w:b/>
                            <w:bCs/>
                            <w:i/>
                            <w:sz w:val="16"/>
                            <w:szCs w:val="16"/>
                          </w:rPr>
                        </m:ctrlPr>
                      </m:dPr>
                      <m:e>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e>
                    </m:d>
                  </m:e>
                  <m:sup>
                    <m:r>
                      <m:rPr>
                        <m:sty m:val="bi"/>
                      </m:rPr>
                      <w:rPr>
                        <w:rFonts w:ascii="Cambria Math" w:hAnsi="Cambria Math" w:cs="B Nazanin"/>
                        <w:sz w:val="16"/>
                        <w:szCs w:val="16"/>
                      </w:rPr>
                      <m:t>3</m:t>
                    </m:r>
                  </m:sup>
                </m:sSup>
              </m:oMath>
            </m:oMathPara>
          </w:p>
        </w:tc>
        <w:tc>
          <w:tcPr>
            <w:tcW w:w="1770" w:type="dxa"/>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oMath>
            </m:oMathPara>
          </w:p>
        </w:tc>
      </w:tr>
      <w:tr w:rsidR="00E96896" w:rsidRPr="008659F6" w:rsidTr="005F2006">
        <w:trPr>
          <w:trHeight w:val="417"/>
          <w:jc w:val="center"/>
        </w:trPr>
        <w:tc>
          <w:tcPr>
            <w:tcW w:w="4678" w:type="dxa"/>
            <w:gridSpan w:val="4"/>
            <w:vAlign w:val="center"/>
            <w:hideMark/>
          </w:tcPr>
          <w:p w:rsidR="00E96896" w:rsidRDefault="00E96896" w:rsidP="002C56AA">
            <w:pPr>
              <w:jc w:val="center"/>
              <w:rPr>
                <w:rFonts w:ascii="Times New Roman" w:hAnsi="Times New Roman" w:cs="B Nazanin"/>
                <w:b/>
                <w:bCs/>
                <w:sz w:val="16"/>
                <w:szCs w:val="16"/>
                <w:rtl/>
              </w:rPr>
            </w:pPr>
            <w:r w:rsidRPr="008659F6">
              <w:rPr>
                <w:rFonts w:ascii="Times New Roman" w:hAnsi="Times New Roman" w:cs="B Nazanin" w:hint="cs"/>
                <w:b/>
                <w:bCs/>
                <w:sz w:val="16"/>
                <w:szCs w:val="16"/>
                <w:rtl/>
              </w:rPr>
              <w:t>تابع توزیع گشتاور خطی</w:t>
            </w:r>
          </w:p>
          <w:p w:rsidR="00192DFD" w:rsidRPr="008659F6" w:rsidRDefault="00192DFD" w:rsidP="002C56AA">
            <w:pPr>
              <w:jc w:val="center"/>
              <w:rPr>
                <w:rFonts w:ascii="Times New Roman" w:hAnsi="Times New Roman" w:cs="B Nazanin"/>
                <w:b/>
                <w:bCs/>
                <w:sz w:val="16"/>
                <w:szCs w:val="16"/>
              </w:rPr>
            </w:pPr>
          </w:p>
        </w:tc>
      </w:tr>
      <w:tr w:rsidR="00E96896" w:rsidRPr="008659F6" w:rsidTr="005F2006">
        <w:trPr>
          <w:trHeight w:val="413"/>
          <w:jc w:val="center"/>
        </w:trPr>
        <w:tc>
          <w:tcPr>
            <w:tcW w:w="4678" w:type="dxa"/>
            <w:gridSpan w:val="4"/>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hAnsi="Cambria Math" w:cs="B Nazanin"/>
                    <w:sz w:val="16"/>
                    <w:szCs w:val="16"/>
                  </w:rPr>
                  <m:t>T</m:t>
                </m:r>
                <m:sSub>
                  <m:sSubPr>
                    <m:ctrlPr>
                      <w:rPr>
                        <w:rFonts w:ascii="Cambria Math" w:hAnsi="Cambria Math" w:cs="B Nazanin"/>
                        <w:b/>
                        <w:bCs/>
                        <w:i/>
                        <w:sz w:val="16"/>
                        <w:szCs w:val="16"/>
                      </w:rPr>
                    </m:ctrlPr>
                  </m:sSubPr>
                  <m:e>
                    <m:r>
                      <m:rPr>
                        <m:sty m:val="bi"/>
                      </m:rPr>
                      <w:rPr>
                        <w:rFonts w:ascii="Cambria Math" w:hAnsi="Cambria Math" w:cs="B Nazanin"/>
                        <w:sz w:val="16"/>
                        <w:szCs w:val="16"/>
                      </w:rPr>
                      <m:t>*</m:t>
                    </m:r>
                  </m:e>
                  <m:sub>
                    <m:r>
                      <m:rPr>
                        <m:sty m:val="bi"/>
                      </m:rPr>
                      <w:rPr>
                        <w:rFonts w:ascii="Cambria Math" w:hAnsi="Cambria Math" w:cs="B Nazanin"/>
                        <w:sz w:val="16"/>
                        <w:szCs w:val="16"/>
                      </w:rPr>
                      <m:t>ph</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T</m:t>
                    </m:r>
                  </m:e>
                  <m:sub>
                    <m:r>
                      <m:rPr>
                        <m:sty m:val="bi"/>
                      </m:rPr>
                      <w:rPr>
                        <w:rFonts w:ascii="Cambria Math" w:hAnsi="Cambria Math" w:cs="B Nazanin"/>
                        <w:sz w:val="16"/>
                        <w:szCs w:val="16"/>
                      </w:rPr>
                      <m:t>ref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F</m:t>
                    </m:r>
                  </m:e>
                  <m:sub>
                    <m:r>
                      <m:rPr>
                        <m:sty m:val="bi"/>
                      </m:rPr>
                      <w:rPr>
                        <w:rFonts w:ascii="Cambria Math" w:hAnsi="Cambria Math" w:cs="B Nazanin"/>
                        <w:sz w:val="16"/>
                        <w:szCs w:val="16"/>
                      </w:rPr>
                      <m:t>linear</m:t>
                    </m:r>
                  </m:sub>
                </m:sSub>
              </m:oMath>
            </m:oMathPara>
          </w:p>
        </w:tc>
      </w:tr>
      <w:tr w:rsidR="00E96896" w:rsidRPr="008659F6" w:rsidTr="005F2006">
        <w:trPr>
          <w:trHeight w:val="560"/>
          <w:jc w:val="center"/>
        </w:trPr>
        <w:tc>
          <w:tcPr>
            <w:tcW w:w="695" w:type="dxa"/>
            <w:vMerge w:val="restart"/>
            <w:vAlign w:val="center"/>
            <w:hideMark/>
          </w:tcPr>
          <w:p w:rsidR="00E96896" w:rsidRPr="008659F6" w:rsidRDefault="00FF7034" w:rsidP="00F17B65">
            <w:pPr>
              <w:jc w:val="center"/>
              <w:rPr>
                <w:rFonts w:ascii="Times New Roman" w:hAnsi="Times New Roman" w:cs="B Nazanin"/>
                <w:b/>
                <w:bCs/>
                <w:sz w:val="16"/>
                <w:szCs w:val="16"/>
              </w:rPr>
            </w:pPr>
            <m:oMathPara>
              <m:oMath>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f</m:t>
                    </m:r>
                  </m:e>
                  <m:sub>
                    <m:r>
                      <m:rPr>
                        <m:sty m:val="bi"/>
                      </m:rPr>
                      <w:rPr>
                        <w:rFonts w:ascii="Cambria Math" w:eastAsiaTheme="minorEastAsia" w:hAnsi="Cambria Math" w:cs="B Nazanin"/>
                        <w:sz w:val="16"/>
                        <w:szCs w:val="16"/>
                      </w:rPr>
                      <m:t>linear</m:t>
                    </m:r>
                  </m:sub>
                </m:sSub>
              </m:oMath>
            </m:oMathPara>
          </w:p>
        </w:tc>
        <w:tc>
          <w:tcPr>
            <w:tcW w:w="2162" w:type="dxa"/>
            <w:vAlign w:val="center"/>
            <w:hideMark/>
          </w:tcPr>
          <w:p w:rsidR="00E96896" w:rsidRPr="008659F6" w:rsidRDefault="00FF7034" w:rsidP="002C56AA">
            <w:pPr>
              <w:jc w:val="center"/>
              <w:rPr>
                <w:rFonts w:ascii="Times New Roman" w:hAnsi="Times New Roman" w:cs="B Nazanin"/>
                <w:b/>
                <w:bCs/>
                <w:sz w:val="16"/>
                <w:szCs w:val="16"/>
              </w:rPr>
            </w:pPr>
            <m:oMathPara>
              <m:oMath>
                <m:f>
                  <m:fPr>
                    <m:ctrlPr>
                      <w:rPr>
                        <w:rFonts w:ascii="Cambria Math" w:eastAsia="Cambria Math" w:hAnsi="Cambria Math" w:cs="B Nazanin"/>
                        <w:b/>
                        <w:bCs/>
                        <w:i/>
                        <w:sz w:val="16"/>
                        <w:szCs w:val="16"/>
                      </w:rPr>
                    </m:ctrlPr>
                  </m:fPr>
                  <m:num>
                    <m:d>
                      <m:dPr>
                        <m:endChr m:val=""/>
                        <m:ctrlPr>
                          <w:rPr>
                            <w:rFonts w:ascii="Cambria Math" w:eastAsia="Cambria Math" w:hAnsi="Cambria Math" w:cs="B Nazanin"/>
                            <w:b/>
                            <w:bCs/>
                            <w:i/>
                            <w:sz w:val="16"/>
                            <w:szCs w:val="16"/>
                          </w:rPr>
                        </m:ctrlPr>
                      </m:dPr>
                      <m:e>
                        <m:r>
                          <m:rPr>
                            <m:sty m:val="bi"/>
                          </m:rPr>
                          <w:rPr>
                            <w:rFonts w:ascii="Cambria Math" w:eastAsia="Cambria Math" w:hAnsi="Cambria Math" w:cs="B Nazanin"/>
                            <w:sz w:val="16"/>
                            <w:szCs w:val="16"/>
                          </w:rPr>
                          <m:t>θ-</m:t>
                        </m:r>
                        <m:d>
                          <m:dPr>
                            <m:begChr m:val=""/>
                            <m:ctrlPr>
                              <w:rPr>
                                <w:rFonts w:ascii="Cambria Math" w:eastAsia="Cambria Math" w:hAnsi="Cambria Math" w:cs="B Nazanin"/>
                                <w:b/>
                                <w:bCs/>
                                <w:i/>
                                <w:sz w:val="16"/>
                                <w:szCs w:val="16"/>
                              </w:rPr>
                            </m:ctrlPr>
                          </m:dPr>
                          <m:e>
                            <m:sSub>
                              <m:sSubPr>
                                <m:ctrlPr>
                                  <w:rPr>
                                    <w:rFonts w:ascii="Cambria Math" w:eastAsia="Cambria Math" w:hAnsi="Cambria Math" w:cs="B Nazanin"/>
                                    <w:b/>
                                    <w:bCs/>
                                    <w:i/>
                                    <w:sz w:val="16"/>
                                    <w:szCs w:val="16"/>
                                  </w:rPr>
                                </m:ctrlPr>
                              </m:sSubPr>
                              <m:e>
                                <m:r>
                                  <m:rPr>
                                    <m:sty m:val="bi"/>
                                  </m:rPr>
                                  <w:rPr>
                                    <w:rFonts w:ascii="Cambria Math" w:eastAsia="Cambria Math" w:hAnsi="Cambria Math" w:cs="B Nazanin"/>
                                    <w:sz w:val="16"/>
                                    <w:szCs w:val="16"/>
                                  </w:rPr>
                                  <m:t>θ</m:t>
                                </m:r>
                              </m:e>
                              <m:sub>
                                <m:r>
                                  <m:rPr>
                                    <m:sty m:val="bi"/>
                                  </m:rPr>
                                  <w:rPr>
                                    <w:rFonts w:ascii="Cambria Math" w:eastAsia="Cambria Math" w:hAnsi="Cambria Math" w:cs="B Nazanin"/>
                                    <w:sz w:val="16"/>
                                    <w:szCs w:val="16"/>
                                  </w:rPr>
                                  <m:t>on</m:t>
                                </m:r>
                              </m:sub>
                            </m:sSub>
                          </m:e>
                        </m:d>
                      </m:e>
                    </m:d>
                  </m:num>
                  <m:den>
                    <m:sSub>
                      <m:sSubPr>
                        <m:ctrlPr>
                          <w:rPr>
                            <w:rFonts w:ascii="Cambria Math" w:eastAsia="Cambria Math" w:hAnsi="Cambria Math" w:cs="B Nazanin"/>
                            <w:b/>
                            <w:bCs/>
                            <w:i/>
                            <w:sz w:val="16"/>
                            <w:szCs w:val="16"/>
                          </w:rPr>
                        </m:ctrlPr>
                      </m:sSubPr>
                      <m:e>
                        <m:r>
                          <m:rPr>
                            <m:sty m:val="bi"/>
                          </m:rPr>
                          <w:rPr>
                            <w:rFonts w:ascii="Cambria Math" w:eastAsia="Cambria Math" w:hAnsi="Cambria Math" w:cs="B Nazanin"/>
                            <w:sz w:val="16"/>
                            <w:szCs w:val="16"/>
                          </w:rPr>
                          <m:t>θ</m:t>
                        </m:r>
                      </m:e>
                      <m:sub>
                        <m:r>
                          <m:rPr>
                            <m:sty m:val="bi"/>
                          </m:rPr>
                          <w:rPr>
                            <w:rFonts w:ascii="Cambria Math" w:eastAsia="Cambria Math" w:hAnsi="Cambria Math" w:cs="B Nazanin"/>
                            <w:sz w:val="16"/>
                            <w:szCs w:val="16"/>
                          </w:rPr>
                          <m:t>ov</m:t>
                        </m:r>
                      </m:sub>
                    </m:sSub>
                  </m:den>
                </m:f>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eastAsia="Cambria Math" w:hAnsi="Cambria Math" w:cs="B Nazanin"/>
                        <w:b/>
                        <w:bCs/>
                        <w:i/>
                        <w:sz w:val="16"/>
                        <w:szCs w:val="16"/>
                      </w:rPr>
                    </m:ctrlPr>
                  </m:sSubPr>
                  <m:e>
                    <m:r>
                      <m:rPr>
                        <m:sty m:val="bi"/>
                      </m:rPr>
                      <w:rPr>
                        <w:rFonts w:ascii="Cambria Math" w:eastAsia="Cambria Math" w:hAnsi="Cambria Math" w:cs="B Nazanin"/>
                        <w:sz w:val="16"/>
                        <w:szCs w:val="16"/>
                      </w:rPr>
                      <m:t>θ</m:t>
                    </m:r>
                  </m:e>
                  <m:sub>
                    <m:r>
                      <m:rPr>
                        <m:sty m:val="bi"/>
                      </m:rPr>
                      <w:rPr>
                        <w:rFonts w:ascii="Cambria Math" w:eastAsia="Cambria Math" w:hAnsi="Cambria Math" w:cs="B Nazanin"/>
                        <w:sz w:val="16"/>
                        <w:szCs w:val="16"/>
                      </w:rPr>
                      <m:t>on</m:t>
                    </m:r>
                  </m:sub>
                </m:sSub>
                <m:r>
                  <m:rPr>
                    <m:sty m:val="bi"/>
                  </m:rPr>
                  <w:rPr>
                    <w:rFonts w:ascii="Cambria Math" w:eastAsia="Cambria Math" w:hAnsi="Cambria Math" w:cs="B Nazanin"/>
                    <w:sz w:val="16"/>
                    <w:szCs w:val="16"/>
                  </w:rPr>
                  <m:t>+≤θ≤</m:t>
                </m:r>
                <m:sSub>
                  <m:sSubPr>
                    <m:ctrlPr>
                      <w:rPr>
                        <w:rFonts w:ascii="Cambria Math" w:eastAsia="Cambria Math" w:hAnsi="Cambria Math" w:cs="B Nazanin"/>
                        <w:b/>
                        <w:bCs/>
                        <w:i/>
                        <w:sz w:val="16"/>
                        <w:szCs w:val="16"/>
                      </w:rPr>
                    </m:ctrlPr>
                  </m:sSubPr>
                  <m:e>
                    <m:r>
                      <m:rPr>
                        <m:sty m:val="bi"/>
                      </m:rPr>
                      <w:rPr>
                        <w:rFonts w:ascii="Cambria Math" w:eastAsia="Cambria Math" w:hAnsi="Cambria Math" w:cs="B Nazanin"/>
                        <w:sz w:val="16"/>
                        <w:szCs w:val="16"/>
                      </w:rPr>
                      <m:t>θ</m:t>
                    </m:r>
                  </m:e>
                  <m:sub>
                    <m:r>
                      <m:rPr>
                        <m:sty m:val="bi"/>
                      </m:rPr>
                      <w:rPr>
                        <w:rFonts w:ascii="Cambria Math" w:eastAsia="Cambria Math" w:hAnsi="Cambria Math" w:cs="B Nazanin"/>
                        <w:sz w:val="16"/>
                        <w:szCs w:val="16"/>
                      </w:rPr>
                      <m:t>on</m:t>
                    </m:r>
                  </m:sub>
                </m:sSub>
                <m:r>
                  <m:rPr>
                    <m:sty m:val="bi"/>
                  </m:rPr>
                  <w:rPr>
                    <w:rFonts w:ascii="Cambria Math" w:eastAsia="Cambria Math" w:hAnsi="Cambria Math" w:cs="B Nazanin"/>
                    <w:sz w:val="16"/>
                    <w:szCs w:val="16"/>
                  </w:rPr>
                  <m:t>+</m:t>
                </m:r>
                <m:sSub>
                  <m:sSubPr>
                    <m:ctrlPr>
                      <w:rPr>
                        <w:rFonts w:ascii="Cambria Math" w:eastAsia="Cambria Math" w:hAnsi="Cambria Math" w:cs="B Nazanin"/>
                        <w:b/>
                        <w:bCs/>
                        <w:i/>
                        <w:sz w:val="16"/>
                        <w:szCs w:val="16"/>
                      </w:rPr>
                    </m:ctrlPr>
                  </m:sSubPr>
                  <m:e>
                    <m:r>
                      <m:rPr>
                        <m:sty m:val="bi"/>
                      </m:rPr>
                      <w:rPr>
                        <w:rFonts w:ascii="Cambria Math" w:eastAsia="Cambria Math" w:hAnsi="Cambria Math" w:cs="B Nazanin"/>
                        <w:sz w:val="16"/>
                        <w:szCs w:val="16"/>
                      </w:rPr>
                      <m:t>θ</m:t>
                    </m:r>
                  </m:e>
                  <m:sub>
                    <m:r>
                      <m:rPr>
                        <m:sty m:val="bi"/>
                      </m:rPr>
                      <w:rPr>
                        <w:rFonts w:ascii="Cambria Math" w:eastAsia="Cambria Math" w:hAnsi="Cambria Math" w:cs="B Nazanin"/>
                        <w:sz w:val="16"/>
                        <w:szCs w:val="16"/>
                      </w:rPr>
                      <m:t>ov</m:t>
                    </m:r>
                  </m:sub>
                </m:sSub>
              </m:oMath>
            </m:oMathPara>
          </w:p>
        </w:tc>
      </w:tr>
      <w:tr w:rsidR="00E96896" w:rsidRPr="008659F6" w:rsidTr="005F2006">
        <w:trPr>
          <w:trHeight w:val="374"/>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162" w:type="dxa"/>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eastAsiaTheme="minorEastAsia" w:hAnsi="Cambria Math" w:cs="B Nazanin"/>
                    <w:sz w:val="16"/>
                    <w:szCs w:val="16"/>
                  </w:rPr>
                  <m:t>1</m:t>
                </m:r>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 xml:space="preserve">               θ</m:t>
                    </m:r>
                  </m:e>
                  <m:sub>
                    <m:r>
                      <m:rPr>
                        <m:sty m:val="bi"/>
                      </m:rPr>
                      <w:rPr>
                        <w:rFonts w:ascii="Cambria Math" w:eastAsiaTheme="minorEastAsia" w:hAnsi="Cambria Math" w:cs="B Nazanin"/>
                        <w:sz w:val="16"/>
                        <w:szCs w:val="16"/>
                      </w:rPr>
                      <m:t>on</m:t>
                    </m:r>
                  </m:sub>
                </m:sSub>
                <m:r>
                  <m:rPr>
                    <m:sty m:val="bi"/>
                  </m:rPr>
                  <w:rPr>
                    <w:rFonts w:ascii="Cambria Math" w:eastAsiaTheme="minorEastAsia" w:hAnsi="Cambria Math" w:cs="B Nazanin"/>
                    <w:sz w:val="16"/>
                    <w:szCs w:val="16"/>
                  </w:rPr>
                  <m:t>+</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ov</m:t>
                    </m:r>
                  </m:sub>
                </m:sSub>
                <m:r>
                  <m:rPr>
                    <m:sty m:val="bi"/>
                  </m:rPr>
                  <w:rPr>
                    <w:rFonts w:ascii="Cambria Math" w:eastAsiaTheme="minorEastAsia" w:hAnsi="Cambria Math" w:cs="B Nazanin"/>
                    <w:sz w:val="16"/>
                    <w:szCs w:val="16"/>
                  </w:rPr>
                  <m:t>≤θ≤</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off</m:t>
                    </m:r>
                  </m:sub>
                </m:sSub>
                <m:r>
                  <m:rPr>
                    <m:sty m:val="bi"/>
                  </m:rPr>
                  <w:rPr>
                    <w:rFonts w:ascii="Cambria Math" w:eastAsiaTheme="minorEastAsia" w:hAnsi="Cambria Math" w:cs="B Nazanin"/>
                    <w:sz w:val="16"/>
                    <w:szCs w:val="16"/>
                  </w:rPr>
                  <m:t>-</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ov</m:t>
                    </m:r>
                  </m:sub>
                </m:sSub>
              </m:oMath>
            </m:oMathPara>
          </w:p>
        </w:tc>
      </w:tr>
      <w:tr w:rsidR="00E96896" w:rsidRPr="008659F6" w:rsidTr="005F2006">
        <w:trPr>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162" w:type="dxa"/>
            <w:vAlign w:val="center"/>
            <w:hideMark/>
          </w:tcPr>
          <w:p w:rsidR="00E96896" w:rsidRPr="008659F6" w:rsidRDefault="00FF7034" w:rsidP="002C56AA">
            <w:pPr>
              <w:jc w:val="center"/>
              <w:rPr>
                <w:rFonts w:ascii="Times New Roman" w:hAnsi="Times New Roman" w:cs="B Nazanin"/>
                <w:b/>
                <w:bCs/>
                <w:sz w:val="16"/>
                <w:szCs w:val="16"/>
              </w:rPr>
            </w:pPr>
            <m:oMathPara>
              <m:oMath>
                <m:f>
                  <m:fPr>
                    <m:ctrlPr>
                      <w:rPr>
                        <w:rFonts w:ascii="Cambria Math" w:eastAsiaTheme="minorEastAsia" w:hAnsi="Cambria Math" w:cs="B Nazanin"/>
                        <w:b/>
                        <w:bCs/>
                        <w:i/>
                        <w:sz w:val="16"/>
                        <w:szCs w:val="16"/>
                      </w:rPr>
                    </m:ctrlPr>
                  </m:fPr>
                  <m:num>
                    <m:d>
                      <m:dPr>
                        <m:endChr m:val=""/>
                        <m:ctrlPr>
                          <w:rPr>
                            <w:rFonts w:ascii="Cambria Math" w:eastAsiaTheme="minorEastAsia" w:hAnsi="Cambria Math" w:cs="B Nazanin"/>
                            <w:b/>
                            <w:bCs/>
                            <w:i/>
                            <w:sz w:val="16"/>
                            <w:szCs w:val="16"/>
                          </w:rPr>
                        </m:ctrlPr>
                      </m:dPr>
                      <m:e>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off</m:t>
                            </m:r>
                          </m:sub>
                        </m:sSub>
                        <m:r>
                          <m:rPr>
                            <m:sty m:val="bi"/>
                          </m:rPr>
                          <w:rPr>
                            <w:rFonts w:ascii="Cambria Math" w:eastAsiaTheme="minorEastAsia" w:hAnsi="Cambria Math" w:cs="B Nazanin"/>
                            <w:sz w:val="16"/>
                            <w:szCs w:val="16"/>
                          </w:rPr>
                          <m:t>-</m:t>
                        </m:r>
                        <m:d>
                          <m:dPr>
                            <m:begChr m:val=""/>
                            <m:ctrlPr>
                              <w:rPr>
                                <w:rFonts w:ascii="Cambria Math" w:eastAsiaTheme="minorEastAsia" w:hAnsi="Cambria Math" w:cs="B Nazanin"/>
                                <w:b/>
                                <w:bCs/>
                                <w:i/>
                                <w:sz w:val="16"/>
                                <w:szCs w:val="16"/>
                              </w:rPr>
                            </m:ctrlPr>
                          </m:dPr>
                          <m:e>
                            <m:r>
                              <m:rPr>
                                <m:sty m:val="bi"/>
                              </m:rPr>
                              <w:rPr>
                                <w:rFonts w:ascii="Cambria Math" w:eastAsiaTheme="minorEastAsia" w:hAnsi="Cambria Math" w:cs="B Nazanin"/>
                                <w:sz w:val="16"/>
                                <w:szCs w:val="16"/>
                              </w:rPr>
                              <m:t>θ</m:t>
                            </m:r>
                          </m:e>
                        </m:d>
                      </m:e>
                    </m:d>
                  </m:num>
                  <m:den>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ov</m:t>
                        </m:r>
                      </m:sub>
                    </m:sSub>
                  </m:den>
                </m:f>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off</m:t>
                    </m:r>
                  </m:sub>
                </m:sSub>
                <m:r>
                  <m:rPr>
                    <m:sty m:val="bi"/>
                  </m:rPr>
                  <w:rPr>
                    <w:rFonts w:ascii="Cambria Math" w:eastAsiaTheme="minorEastAsia" w:hAnsi="Cambria Math" w:cs="B Nazanin"/>
                    <w:sz w:val="16"/>
                    <w:szCs w:val="16"/>
                  </w:rPr>
                  <m:t>-</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ov</m:t>
                    </m:r>
                  </m:sub>
                </m:sSub>
                <m:r>
                  <m:rPr>
                    <m:sty m:val="bi"/>
                  </m:rPr>
                  <w:rPr>
                    <w:rFonts w:ascii="Cambria Math" w:eastAsiaTheme="minorEastAsia" w:hAnsi="Cambria Math" w:cs="B Nazanin"/>
                    <w:sz w:val="16"/>
                    <w:szCs w:val="16"/>
                  </w:rPr>
                  <m:t>≤θ≤</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θ</m:t>
                    </m:r>
                  </m:e>
                  <m:sub>
                    <m:r>
                      <m:rPr>
                        <m:sty m:val="bi"/>
                      </m:rPr>
                      <w:rPr>
                        <w:rFonts w:ascii="Cambria Math" w:eastAsiaTheme="minorEastAsia" w:hAnsi="Cambria Math" w:cs="B Nazanin"/>
                        <w:sz w:val="16"/>
                        <w:szCs w:val="16"/>
                      </w:rPr>
                      <m:t>off</m:t>
                    </m:r>
                  </m:sub>
                </m:sSub>
              </m:oMath>
            </m:oMathPara>
          </w:p>
        </w:tc>
      </w:tr>
      <w:tr w:rsidR="00E96896" w:rsidRPr="008659F6" w:rsidTr="005F2006">
        <w:trPr>
          <w:trHeight w:val="384"/>
          <w:jc w:val="center"/>
        </w:trPr>
        <w:tc>
          <w:tcPr>
            <w:tcW w:w="4678" w:type="dxa"/>
            <w:gridSpan w:val="4"/>
            <w:vAlign w:val="center"/>
            <w:hideMark/>
          </w:tcPr>
          <w:p w:rsidR="00E96896" w:rsidRPr="008659F6" w:rsidRDefault="00E96896" w:rsidP="002C56AA">
            <w:pPr>
              <w:jc w:val="center"/>
              <w:rPr>
                <w:rFonts w:ascii="Times New Roman" w:hAnsi="Times New Roman" w:cs="B Nazanin"/>
                <w:b/>
                <w:bCs/>
                <w:sz w:val="16"/>
                <w:szCs w:val="16"/>
              </w:rPr>
            </w:pPr>
            <w:r w:rsidRPr="008659F6">
              <w:rPr>
                <w:rFonts w:ascii="Times New Roman" w:hAnsi="Times New Roman" w:cs="B Nazanin" w:hint="cs"/>
                <w:b/>
                <w:bCs/>
                <w:sz w:val="16"/>
                <w:szCs w:val="16"/>
                <w:rtl/>
              </w:rPr>
              <w:t>تابع توزیع گشتاور نمایی</w:t>
            </w:r>
          </w:p>
        </w:tc>
      </w:tr>
      <w:tr w:rsidR="00E96896" w:rsidRPr="008659F6" w:rsidTr="005F2006">
        <w:trPr>
          <w:trHeight w:val="419"/>
          <w:jc w:val="center"/>
        </w:trPr>
        <w:tc>
          <w:tcPr>
            <w:tcW w:w="4678" w:type="dxa"/>
            <w:gridSpan w:val="4"/>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eastAsiaTheme="minorEastAsia" w:hAnsi="Cambria Math" w:cs="B Nazanin"/>
                    <w:sz w:val="16"/>
                    <w:szCs w:val="16"/>
                  </w:rPr>
                  <m:t>T</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m:t>
                    </m:r>
                  </m:e>
                  <m:sub>
                    <m:r>
                      <m:rPr>
                        <m:sty m:val="bi"/>
                      </m:rPr>
                      <w:rPr>
                        <w:rFonts w:ascii="Cambria Math" w:eastAsiaTheme="minorEastAsia" w:hAnsi="Cambria Math" w:cs="B Nazanin"/>
                        <w:sz w:val="16"/>
                        <w:szCs w:val="16"/>
                      </w:rPr>
                      <m:t>ph</m:t>
                    </m:r>
                  </m:sub>
                </m:sSub>
                <m:r>
                  <m:rPr>
                    <m:sty m:val="bi"/>
                  </m:rPr>
                  <w:rPr>
                    <w:rFonts w:ascii="Cambria Math" w:eastAsiaTheme="minorEastAsia" w:hAnsi="Cambria Math" w:cs="B Nazanin"/>
                    <w:sz w:val="16"/>
                    <w:szCs w:val="16"/>
                  </w:rPr>
                  <m:t>=</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T</m:t>
                    </m:r>
                  </m:e>
                  <m:sub>
                    <m:r>
                      <m:rPr>
                        <m:sty m:val="bi"/>
                      </m:rPr>
                      <w:rPr>
                        <w:rFonts w:ascii="Cambria Math" w:eastAsiaTheme="minorEastAsia" w:hAnsi="Cambria Math" w:cs="B Nazanin"/>
                        <w:sz w:val="16"/>
                        <w:szCs w:val="16"/>
                      </w:rPr>
                      <m:t>ref</m:t>
                    </m:r>
                  </m:sub>
                </m:sSub>
                <m:r>
                  <m:rPr>
                    <m:sty m:val="bi"/>
                  </m:rPr>
                  <w:rPr>
                    <w:rFonts w:ascii="Cambria Math" w:eastAsiaTheme="minorEastAsia" w:hAnsi="Cambria Math" w:cs="B Nazanin"/>
                    <w:sz w:val="16"/>
                    <w:szCs w:val="16"/>
                  </w:rPr>
                  <m:t>.</m:t>
                </m:r>
                <m:sSub>
                  <m:sSubPr>
                    <m:ctrlPr>
                      <w:rPr>
                        <w:rFonts w:ascii="Cambria Math" w:eastAsiaTheme="minorEastAsia" w:hAnsi="Cambria Math" w:cs="B Nazanin"/>
                        <w:b/>
                        <w:bCs/>
                        <w:i/>
                        <w:sz w:val="16"/>
                        <w:szCs w:val="16"/>
                      </w:rPr>
                    </m:ctrlPr>
                  </m:sSubPr>
                  <m:e>
                    <m:r>
                      <m:rPr>
                        <m:sty m:val="bi"/>
                      </m:rPr>
                      <w:rPr>
                        <w:rFonts w:ascii="Cambria Math" w:eastAsiaTheme="minorEastAsia" w:hAnsi="Cambria Math" w:cs="B Nazanin"/>
                        <w:sz w:val="16"/>
                        <w:szCs w:val="16"/>
                      </w:rPr>
                      <m:t>f</m:t>
                    </m:r>
                  </m:e>
                  <m:sub>
                    <m:r>
                      <m:rPr>
                        <m:sty m:val="bi"/>
                      </m:rPr>
                      <w:rPr>
                        <w:rFonts w:ascii="Cambria Math" w:eastAsiaTheme="minorEastAsia" w:hAnsi="Cambria Math" w:cs="B Nazanin"/>
                        <w:sz w:val="16"/>
                        <w:szCs w:val="16"/>
                      </w:rPr>
                      <m:t>Expon</m:t>
                    </m:r>
                  </m:sub>
                </m:sSub>
              </m:oMath>
            </m:oMathPara>
          </w:p>
        </w:tc>
      </w:tr>
      <w:tr w:rsidR="00E96896" w:rsidRPr="008659F6" w:rsidTr="005F2006">
        <w:trPr>
          <w:trHeight w:val="440"/>
          <w:jc w:val="center"/>
        </w:trPr>
        <w:tc>
          <w:tcPr>
            <w:tcW w:w="695" w:type="dxa"/>
            <w:vMerge w:val="restart"/>
            <w:vAlign w:val="center"/>
            <w:hideMark/>
          </w:tcPr>
          <w:p w:rsidR="00E96896" w:rsidRPr="008659F6" w:rsidRDefault="00FF7034" w:rsidP="00F17B65">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f</m:t>
                    </m:r>
                  </m:e>
                  <m:sub>
                    <m:r>
                      <m:rPr>
                        <m:sty m:val="bi"/>
                      </m:rPr>
                      <w:rPr>
                        <w:rFonts w:ascii="Cambria Math" w:hAnsi="Cambria Math" w:cs="B Nazanin"/>
                        <w:sz w:val="16"/>
                        <w:szCs w:val="16"/>
                      </w:rPr>
                      <m:t>Expon</m:t>
                    </m:r>
                  </m:sub>
                </m:sSub>
              </m:oMath>
            </m:oMathPara>
          </w:p>
        </w:tc>
        <w:tc>
          <w:tcPr>
            <w:tcW w:w="2162" w:type="dxa"/>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hAnsi="Cambria Math" w:cs="B Nazanin"/>
                    <w:sz w:val="16"/>
                    <w:szCs w:val="16"/>
                  </w:rPr>
                  <m:t>1-Exp</m:t>
                </m:r>
                <m:d>
                  <m:dPr>
                    <m:endChr m:val=""/>
                    <m:ctrlPr>
                      <w:rPr>
                        <w:rFonts w:ascii="Cambria Math" w:hAnsi="Cambria Math" w:cs="B Nazanin"/>
                        <w:b/>
                        <w:bCs/>
                        <w:i/>
                        <w:sz w:val="16"/>
                        <w:szCs w:val="16"/>
                      </w:rPr>
                    </m:ctrlPr>
                  </m:dPr>
                  <m:e>
                    <m:r>
                      <m:rPr>
                        <m:sty m:val="bi"/>
                      </m:rPr>
                      <w:rPr>
                        <w:rFonts w:ascii="Cambria Math" w:hAnsi="Cambria Math" w:cs="B Nazanin"/>
                        <w:sz w:val="16"/>
                        <w:szCs w:val="16"/>
                      </w:rPr>
                      <m:t>-</m:t>
                    </m:r>
                    <m:d>
                      <m:dPr>
                        <m:begChr m:val=""/>
                        <m:ctrlPr>
                          <w:rPr>
                            <w:rFonts w:ascii="Cambria Math" w:hAnsi="Cambria Math" w:cs="B Nazanin"/>
                            <w:b/>
                            <w:bCs/>
                            <w:i/>
                            <w:sz w:val="16"/>
                            <w:szCs w:val="16"/>
                          </w:rPr>
                        </m:ctrlPr>
                      </m:dPr>
                      <m:e>
                        <m:f>
                          <m:fPr>
                            <m:ctrlPr>
                              <w:rPr>
                                <w:rFonts w:ascii="Cambria Math" w:hAnsi="Cambria Math" w:cs="B Nazanin"/>
                                <w:b/>
                                <w:bCs/>
                                <w:i/>
                                <w:sz w:val="16"/>
                                <w:szCs w:val="16"/>
                              </w:rPr>
                            </m:ctrlPr>
                          </m:fPr>
                          <m:num>
                            <m:d>
                              <m:dPr>
                                <m:endChr m:val=""/>
                                <m:ctrlPr>
                                  <w:rPr>
                                    <w:rFonts w:ascii="Cambria Math" w:hAnsi="Cambria Math" w:cs="B Nazanin"/>
                                    <w:b/>
                                    <w:bCs/>
                                    <w:i/>
                                    <w:sz w:val="16"/>
                                    <w:szCs w:val="16"/>
                                  </w:rPr>
                                </m:ctrlPr>
                              </m:dPr>
                              <m:e>
                                <m:r>
                                  <m:rPr>
                                    <m:sty m:val="bi"/>
                                  </m:rPr>
                                  <w:rPr>
                                    <w:rFonts w:ascii="Cambria Math" w:hAnsi="Cambria Math" w:cs="B Nazanin"/>
                                    <w:sz w:val="16"/>
                                    <w:szCs w:val="16"/>
                                  </w:rPr>
                                  <m:t>θ</m:t>
                                </m:r>
                              </m:e>
                            </m:d>
                            <m:r>
                              <m:rPr>
                                <m:sty m:val="bi"/>
                              </m:rPr>
                              <w:rPr>
                                <w:rFonts w:ascii="Cambria Math" w:hAnsi="Cambria Math" w:cs="B Nazanin"/>
                                <w:sz w:val="16"/>
                                <w:szCs w:val="16"/>
                              </w:rPr>
                              <m:t>-</m:t>
                            </m:r>
                            <m:sSup>
                              <m:sSupPr>
                                <m:ctrlPr>
                                  <w:rPr>
                                    <w:rFonts w:ascii="Cambria Math" w:hAnsi="Cambria Math" w:cs="B Nazanin"/>
                                    <w:b/>
                                    <w:bCs/>
                                    <w:i/>
                                    <w:sz w:val="16"/>
                                    <w:szCs w:val="16"/>
                                  </w:rPr>
                                </m:ctrlPr>
                              </m:sSupPr>
                              <m:e>
                                <m:d>
                                  <m:dPr>
                                    <m:begChr m:val=""/>
                                    <m:ctrlPr>
                                      <w:rPr>
                                        <w:rFonts w:ascii="Cambria Math" w:hAnsi="Cambria Math" w:cs="B Nazanin"/>
                                        <w:b/>
                                        <w:bCs/>
                                        <w:i/>
                                        <w:sz w:val="16"/>
                                        <w:szCs w:val="16"/>
                                      </w:rPr>
                                    </m:ctrlPr>
                                  </m:dPr>
                                  <m:e>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e>
                                </m:d>
                              </m:e>
                              <m:sup>
                                <m:r>
                                  <m:rPr>
                                    <m:sty m:val="bi"/>
                                  </m:rPr>
                                  <w:rPr>
                                    <w:rFonts w:ascii="Cambria Math" w:hAnsi="Cambria Math" w:cs="B Nazanin"/>
                                    <w:sz w:val="16"/>
                                    <w:szCs w:val="16"/>
                                  </w:rPr>
                                  <m:t>2</m:t>
                                </m:r>
                              </m:sup>
                            </m:sSup>
                          </m:num>
                          <m:den>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den>
                        </m:f>
                      </m:e>
                    </m:d>
                    <m:r>
                      <m:rPr>
                        <m:sty m:val="bi"/>
                      </m:rPr>
                      <w:rPr>
                        <w:rFonts w:ascii="Cambria Math" w:hAnsi="Cambria Math" w:cs="B Nazanin"/>
                        <w:sz w:val="16"/>
                        <w:szCs w:val="16"/>
                      </w:rPr>
                      <m:t xml:space="preserve">  </m:t>
                    </m:r>
                  </m:e>
                </m:d>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oMath>
            </m:oMathPara>
          </w:p>
        </w:tc>
      </w:tr>
      <w:tr w:rsidR="00E96896" w:rsidRPr="008659F6" w:rsidTr="005F2006">
        <w:trPr>
          <w:trHeight w:val="293"/>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162" w:type="dxa"/>
            <w:vAlign w:val="center"/>
            <w:hideMark/>
          </w:tcPr>
          <w:p w:rsidR="00E96896" w:rsidRPr="008659F6" w:rsidRDefault="00E96896" w:rsidP="002C56AA">
            <w:pPr>
              <w:jc w:val="center"/>
              <w:rPr>
                <w:rFonts w:ascii="Times New Roman" w:hAnsi="Times New Roman" w:cs="B Nazanin"/>
                <w:b/>
                <w:bCs/>
                <w:sz w:val="16"/>
                <w:szCs w:val="16"/>
              </w:rPr>
            </w:pPr>
            <w:r w:rsidRPr="008659F6">
              <w:rPr>
                <w:rFonts w:ascii="Times New Roman" w:hAnsi="Times New Roman" w:cs="B Nazanin"/>
                <w:b/>
                <w:bCs/>
                <w:sz w:val="16"/>
                <w:szCs w:val="16"/>
              </w:rPr>
              <w:t>1</w:t>
            </w:r>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oMath>
            </m:oMathPara>
          </w:p>
        </w:tc>
      </w:tr>
      <w:tr w:rsidR="00E96896" w:rsidRPr="008659F6" w:rsidTr="005F2006">
        <w:trPr>
          <w:trHeight w:val="411"/>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162" w:type="dxa"/>
            <w:vAlign w:val="center"/>
            <w:hideMark/>
          </w:tcPr>
          <w:p w:rsidR="00E96896" w:rsidRPr="008659F6" w:rsidRDefault="00E96896" w:rsidP="002C56AA">
            <w:pPr>
              <w:jc w:val="center"/>
              <w:rPr>
                <w:rFonts w:ascii="Times New Roman" w:hAnsi="Times New Roman" w:cs="B Nazanin"/>
                <w:b/>
                <w:bCs/>
                <w:sz w:val="16"/>
                <w:szCs w:val="16"/>
              </w:rPr>
            </w:pPr>
            <m:oMathPara>
              <m:oMath>
                <m:r>
                  <m:rPr>
                    <m:sty m:val="bi"/>
                  </m:rPr>
                  <w:rPr>
                    <w:rFonts w:ascii="Cambria Math" w:hAnsi="Cambria Math" w:cs="B Nazanin"/>
                    <w:sz w:val="16"/>
                    <w:szCs w:val="16"/>
                  </w:rPr>
                  <m:t>Exp</m:t>
                </m:r>
                <m:d>
                  <m:dPr>
                    <m:endChr m:val=""/>
                    <m:ctrlPr>
                      <w:rPr>
                        <w:rFonts w:ascii="Cambria Math" w:hAnsi="Cambria Math" w:cs="B Nazanin"/>
                        <w:b/>
                        <w:bCs/>
                        <w:i/>
                        <w:sz w:val="16"/>
                        <w:szCs w:val="16"/>
                      </w:rPr>
                    </m:ctrlPr>
                  </m:dPr>
                  <m:e>
                    <m:d>
                      <m:dPr>
                        <m:begChr m:val=""/>
                        <m:ctrlPr>
                          <w:rPr>
                            <w:rFonts w:ascii="Cambria Math" w:hAnsi="Cambria Math" w:cs="B Nazanin"/>
                            <w:b/>
                            <w:bCs/>
                            <w:i/>
                            <w:sz w:val="16"/>
                            <w:szCs w:val="16"/>
                          </w:rPr>
                        </m:ctrlPr>
                      </m:dPr>
                      <m:e>
                        <m:r>
                          <m:rPr>
                            <m:sty m:val="bi"/>
                          </m:rPr>
                          <w:rPr>
                            <w:rFonts w:ascii="Cambria Math" w:hAnsi="Cambria Math" w:cs="B Nazanin"/>
                            <w:sz w:val="16"/>
                            <w:szCs w:val="16"/>
                          </w:rPr>
                          <m:t>-</m:t>
                        </m:r>
                        <m:f>
                          <m:fPr>
                            <m:ctrlPr>
                              <w:rPr>
                                <w:rFonts w:ascii="Cambria Math" w:hAnsi="Cambria Math" w:cs="B Nazanin"/>
                                <w:b/>
                                <w:bCs/>
                                <w:i/>
                                <w:sz w:val="16"/>
                                <w:szCs w:val="16"/>
                              </w:rPr>
                            </m:ctrlPr>
                          </m:fPr>
                          <m:num>
                            <m:d>
                              <m:dPr>
                                <m:endChr m:val=""/>
                                <m:ctrlPr>
                                  <w:rPr>
                                    <w:rFonts w:ascii="Cambria Math" w:hAnsi="Cambria Math" w:cs="B Nazanin"/>
                                    <w:b/>
                                    <w:bCs/>
                                    <w:i/>
                                    <w:sz w:val="16"/>
                                    <w:szCs w:val="16"/>
                                  </w:rPr>
                                </m:ctrlPr>
                              </m:dPr>
                              <m:e>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m:t>
                                </m:r>
                                <m:sSup>
                                  <m:sSupPr>
                                    <m:ctrlPr>
                                      <w:rPr>
                                        <w:rFonts w:ascii="Cambria Math" w:hAnsi="Cambria Math" w:cs="B Nazanin"/>
                                        <w:b/>
                                        <w:bCs/>
                                        <w:i/>
                                        <w:sz w:val="16"/>
                                        <w:szCs w:val="16"/>
                                      </w:rPr>
                                    </m:ctrlPr>
                                  </m:sSupPr>
                                  <m:e>
                                    <m:d>
                                      <m:dPr>
                                        <m:begChr m:val=""/>
                                        <m:ctrlPr>
                                          <w:rPr>
                                            <w:rFonts w:ascii="Cambria Math" w:hAnsi="Cambria Math" w:cs="B Nazanin"/>
                                            <w:b/>
                                            <w:bCs/>
                                            <w:i/>
                                            <w:sz w:val="16"/>
                                            <w:szCs w:val="16"/>
                                          </w:rPr>
                                        </m:ctrlPr>
                                      </m:dPr>
                                      <m:e>
                                        <m:r>
                                          <m:rPr>
                                            <m:sty m:val="bi"/>
                                          </m:rPr>
                                          <w:rPr>
                                            <w:rFonts w:ascii="Cambria Math" w:hAnsi="Cambria Math" w:cs="B Nazanin"/>
                                            <w:sz w:val="16"/>
                                            <w:szCs w:val="16"/>
                                          </w:rPr>
                                          <m:t>θ</m:t>
                                        </m:r>
                                      </m:e>
                                    </m:d>
                                  </m:e>
                                  <m:sup>
                                    <m:r>
                                      <m:rPr>
                                        <m:sty m:val="bi"/>
                                      </m:rPr>
                                      <w:rPr>
                                        <w:rFonts w:ascii="Cambria Math" w:hAnsi="Cambria Math" w:cs="B Nazanin"/>
                                        <w:sz w:val="16"/>
                                        <w:szCs w:val="16"/>
                                      </w:rPr>
                                      <m:t>2</m:t>
                                    </m:r>
                                  </m:sup>
                                </m:sSup>
                              </m:e>
                            </m:d>
                          </m:num>
                          <m:den>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den>
                        </m:f>
                      </m:e>
                    </m:d>
                    <m:r>
                      <m:rPr>
                        <m:sty m:val="bi"/>
                      </m:rPr>
                      <w:rPr>
                        <w:rFonts w:ascii="Cambria Math" w:hAnsi="Cambria Math" w:cs="B Nazanin"/>
                        <w:sz w:val="16"/>
                        <w:szCs w:val="16"/>
                      </w:rPr>
                      <m:t xml:space="preserve">  </m:t>
                    </m:r>
                  </m:e>
                </m:d>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d>
                  <m:dPr>
                    <m:endChr m:val=""/>
                    <m:ctrlPr>
                      <w:rPr>
                        <w:rFonts w:ascii="Cambria Math" w:hAnsi="Cambria Math" w:cs="B Nazanin"/>
                        <w:b/>
                        <w:bCs/>
                        <w:i/>
                        <w:sz w:val="16"/>
                        <w:szCs w:val="16"/>
                      </w:rPr>
                    </m:ctrlPr>
                  </m:dPr>
                  <m:e>
                    <m:r>
                      <m:rPr>
                        <m:sty m:val="bi"/>
                      </m:rPr>
                      <w:rPr>
                        <w:rFonts w:ascii="Cambria Math" w:hAnsi="Cambria Math" w:cs="B Nazanin"/>
                        <w:sz w:val="16"/>
                        <w:szCs w:val="16"/>
                      </w:rPr>
                      <m:t xml:space="preserve">     </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e>
                </m:d>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oMath>
            </m:oMathPara>
          </w:p>
        </w:tc>
      </w:tr>
      <w:tr w:rsidR="00E96896" w:rsidRPr="008659F6" w:rsidTr="005F2006">
        <w:trPr>
          <w:trHeight w:val="418"/>
          <w:jc w:val="center"/>
        </w:trPr>
        <w:tc>
          <w:tcPr>
            <w:tcW w:w="4678" w:type="dxa"/>
            <w:gridSpan w:val="4"/>
            <w:vAlign w:val="center"/>
            <w:hideMark/>
          </w:tcPr>
          <w:p w:rsidR="00E96896" w:rsidRPr="008659F6" w:rsidRDefault="00E96896" w:rsidP="002C56AA">
            <w:pPr>
              <w:jc w:val="center"/>
              <w:rPr>
                <w:rFonts w:ascii="Times New Roman" w:hAnsi="Times New Roman" w:cs="B Nazanin"/>
                <w:b/>
                <w:bCs/>
                <w:sz w:val="16"/>
                <w:szCs w:val="16"/>
              </w:rPr>
            </w:pPr>
            <w:r w:rsidRPr="008659F6">
              <w:rPr>
                <w:rFonts w:ascii="Times New Roman" w:hAnsi="Times New Roman" w:cs="B Nazanin" w:hint="cs"/>
                <w:b/>
                <w:bCs/>
                <w:sz w:val="16"/>
                <w:szCs w:val="16"/>
                <w:rtl/>
              </w:rPr>
              <w:t>تابع توزیع گشتاور سینوسی</w:t>
            </w:r>
          </w:p>
        </w:tc>
      </w:tr>
      <w:tr w:rsidR="00E96896" w:rsidRPr="008659F6" w:rsidTr="005F2006">
        <w:trPr>
          <w:trHeight w:val="367"/>
          <w:jc w:val="center"/>
        </w:trPr>
        <w:tc>
          <w:tcPr>
            <w:tcW w:w="4678" w:type="dxa"/>
            <w:gridSpan w:val="4"/>
            <w:vAlign w:val="center"/>
            <w:hideMark/>
          </w:tcPr>
          <w:p w:rsidR="00E96896" w:rsidRPr="008659F6" w:rsidRDefault="00FF7034" w:rsidP="002C56AA">
            <w:pPr>
              <w:jc w:val="center"/>
              <w:rPr>
                <w:rFonts w:ascii="Times New Roman" w:hAnsi="Times New Roman" w:cs="B Nazanin"/>
                <w:b/>
                <w:bCs/>
                <w:sz w:val="16"/>
                <w:szCs w:val="16"/>
              </w:rPr>
            </w:pPr>
            <m:oMathPara>
              <m:oMath>
                <m:sSubSup>
                  <m:sSubSupPr>
                    <m:ctrlPr>
                      <w:rPr>
                        <w:rFonts w:ascii="Cambria Math" w:hAnsi="Cambria Math" w:cs="B Nazanin"/>
                        <w:b/>
                        <w:bCs/>
                        <w:i/>
                        <w:sz w:val="16"/>
                        <w:szCs w:val="16"/>
                      </w:rPr>
                    </m:ctrlPr>
                  </m:sSubSupPr>
                  <m:e>
                    <m:r>
                      <m:rPr>
                        <m:sty m:val="bi"/>
                      </m:rPr>
                      <w:rPr>
                        <w:rFonts w:ascii="Cambria Math" w:hAnsi="Cambria Math" w:cs="B Nazanin"/>
                        <w:sz w:val="16"/>
                        <w:szCs w:val="16"/>
                      </w:rPr>
                      <m:t>T</m:t>
                    </m:r>
                  </m:e>
                  <m:sub>
                    <m:r>
                      <m:rPr>
                        <m:sty m:val="bi"/>
                      </m:rPr>
                      <w:rPr>
                        <w:rFonts w:ascii="Cambria Math" w:hAnsi="Cambria Math" w:cs="B Nazanin"/>
                        <w:sz w:val="16"/>
                        <w:szCs w:val="16"/>
                      </w:rPr>
                      <m:t>ph</m:t>
                    </m:r>
                  </m:sub>
                  <m:sup>
                    <m:r>
                      <m:rPr>
                        <m:sty m:val="bi"/>
                      </m:rPr>
                      <w:rPr>
                        <w:rFonts w:ascii="Cambria Math" w:hAnsi="Cambria Math" w:cs="B Nazanin"/>
                        <w:sz w:val="16"/>
                        <w:szCs w:val="16"/>
                      </w:rPr>
                      <m:t>*</m:t>
                    </m:r>
                  </m:sup>
                </m:sSubSup>
                <m:r>
                  <m:rPr>
                    <m:sty m:val="bi"/>
                  </m:rPr>
                  <w:rPr>
                    <w:rFonts w:ascii="Cambria Math" w:hAnsi="Cambria Math" w:cs="B Nazanin"/>
                    <w:sz w:val="16"/>
                    <w:szCs w:val="16"/>
                  </w:rPr>
                  <m:t>=</m:t>
                </m:r>
                <m:sSubSup>
                  <m:sSubSupPr>
                    <m:ctrlPr>
                      <w:rPr>
                        <w:rFonts w:ascii="Cambria Math" w:hAnsi="Cambria Math" w:cs="B Nazanin"/>
                        <w:b/>
                        <w:bCs/>
                        <w:i/>
                        <w:sz w:val="16"/>
                        <w:szCs w:val="16"/>
                      </w:rPr>
                    </m:ctrlPr>
                  </m:sSubSupPr>
                  <m:e>
                    <m:r>
                      <m:rPr>
                        <m:sty m:val="bi"/>
                      </m:rPr>
                      <w:rPr>
                        <w:rFonts w:ascii="Cambria Math" w:hAnsi="Cambria Math" w:cs="B Nazanin"/>
                        <w:sz w:val="16"/>
                        <w:szCs w:val="16"/>
                      </w:rPr>
                      <m:t>T</m:t>
                    </m:r>
                  </m:e>
                  <m:sub>
                    <m:r>
                      <m:rPr>
                        <m:sty m:val="bi"/>
                      </m:rPr>
                      <w:rPr>
                        <w:rFonts w:ascii="Cambria Math" w:hAnsi="Cambria Math" w:cs="B Nazanin"/>
                        <w:sz w:val="16"/>
                        <w:szCs w:val="16"/>
                      </w:rPr>
                      <m:t>ref</m:t>
                    </m:r>
                  </m:sub>
                  <m:sup>
                    <m:r>
                      <m:rPr>
                        <m:sty m:val="bi"/>
                      </m:rPr>
                      <w:rPr>
                        <w:rFonts w:ascii="Cambria Math" w:hAnsi="Cambria Math" w:cs="B Nazanin"/>
                        <w:sz w:val="16"/>
                        <w:szCs w:val="16"/>
                      </w:rPr>
                      <m:t>*</m:t>
                    </m:r>
                  </m:sup>
                </m:sSubSup>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f</m:t>
                    </m:r>
                  </m:e>
                  <m:sub>
                    <m:r>
                      <m:rPr>
                        <m:sty m:val="bi"/>
                      </m:rPr>
                      <w:rPr>
                        <w:rFonts w:ascii="Cambria Math" w:hAnsi="Cambria Math" w:cs="B Nazanin"/>
                        <w:sz w:val="16"/>
                        <w:szCs w:val="16"/>
                      </w:rPr>
                      <m:t>sinous</m:t>
                    </m:r>
                  </m:sub>
                </m:sSub>
              </m:oMath>
            </m:oMathPara>
          </w:p>
        </w:tc>
      </w:tr>
      <w:tr w:rsidR="00E96896" w:rsidRPr="008659F6" w:rsidTr="005F2006">
        <w:trPr>
          <w:jc w:val="center"/>
        </w:trPr>
        <w:tc>
          <w:tcPr>
            <w:tcW w:w="695" w:type="dxa"/>
            <w:vMerge w:val="restart"/>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f</m:t>
                    </m:r>
                  </m:e>
                  <m:sub>
                    <m:r>
                      <m:rPr>
                        <m:sty m:val="bi"/>
                      </m:rPr>
                      <w:rPr>
                        <w:rFonts w:ascii="Cambria Math" w:hAnsi="Cambria Math" w:cs="B Nazanin"/>
                        <w:sz w:val="16"/>
                        <w:szCs w:val="16"/>
                      </w:rPr>
                      <m:t>sinous</m:t>
                    </m:r>
                  </m:sub>
                </m:sSub>
                <m:r>
                  <m:rPr>
                    <m:sty m:val="bi"/>
                  </m:rPr>
                  <w:rPr>
                    <w:rFonts w:ascii="Cambria Math" w:hAnsi="Cambria Math" w:cs="B Nazanin"/>
                    <w:sz w:val="16"/>
                    <w:szCs w:val="16"/>
                  </w:rPr>
                  <m:t>=</m:t>
                </m:r>
              </m:oMath>
            </m:oMathPara>
          </w:p>
        </w:tc>
        <w:tc>
          <w:tcPr>
            <w:tcW w:w="2162" w:type="dxa"/>
            <w:vAlign w:val="center"/>
            <w:hideMark/>
          </w:tcPr>
          <w:p w:rsidR="00E96896" w:rsidRPr="008659F6" w:rsidRDefault="00FF7034" w:rsidP="002C56AA">
            <w:pPr>
              <w:jc w:val="center"/>
              <w:rPr>
                <w:rFonts w:ascii="Times New Roman" w:hAnsi="Times New Roman" w:cs="B Nazanin"/>
                <w:b/>
                <w:bCs/>
                <w:sz w:val="16"/>
                <w:szCs w:val="16"/>
              </w:rPr>
            </w:pPr>
            <m:oMathPara>
              <m:oMath>
                <m:func>
                  <m:funcPr>
                    <m:ctrlPr>
                      <w:rPr>
                        <w:rFonts w:ascii="Cambria Math" w:hAnsi="Cambria Math" w:cs="B Nazanin"/>
                        <w:b/>
                        <w:bCs/>
                        <w:i/>
                        <w:sz w:val="16"/>
                        <w:szCs w:val="16"/>
                      </w:rPr>
                    </m:ctrlPr>
                  </m:funcPr>
                  <m:fName>
                    <m:sSup>
                      <m:sSupPr>
                        <m:ctrlPr>
                          <w:rPr>
                            <w:rFonts w:ascii="Cambria Math" w:hAnsi="Cambria Math" w:cs="B Nazanin"/>
                            <w:b/>
                            <w:bCs/>
                            <w:i/>
                            <w:sz w:val="16"/>
                            <w:szCs w:val="16"/>
                          </w:rPr>
                        </m:ctrlPr>
                      </m:sSupPr>
                      <m:e>
                        <m:r>
                          <m:rPr>
                            <m:sty m:val="b"/>
                          </m:rPr>
                          <w:rPr>
                            <w:rFonts w:ascii="Cambria Math" w:hAnsi="Cambria Math" w:cs="B Nazanin"/>
                            <w:sz w:val="16"/>
                            <w:szCs w:val="16"/>
                          </w:rPr>
                          <m:t>sin</m:t>
                        </m:r>
                      </m:e>
                      <m:sup>
                        <m:r>
                          <m:rPr>
                            <m:sty m:val="bi"/>
                          </m:rPr>
                          <w:rPr>
                            <w:rFonts w:ascii="Cambria Math" w:hAnsi="Cambria Math" w:cs="B Nazanin"/>
                            <w:sz w:val="16"/>
                            <w:szCs w:val="16"/>
                          </w:rPr>
                          <m:t>2</m:t>
                        </m:r>
                      </m:sup>
                    </m:sSup>
                  </m:fName>
                  <m:e>
                    <m:d>
                      <m:dPr>
                        <m:ctrlPr>
                          <w:rPr>
                            <w:rFonts w:ascii="Cambria Math" w:hAnsi="Cambria Math" w:cs="B Nazanin"/>
                            <w:b/>
                            <w:bCs/>
                            <w:i/>
                            <w:sz w:val="16"/>
                            <w:szCs w:val="16"/>
                          </w:rPr>
                        </m:ctrlPr>
                      </m:dPr>
                      <m:e>
                        <m:f>
                          <m:fPr>
                            <m:ctrlPr>
                              <w:rPr>
                                <w:rFonts w:ascii="Cambria Math" w:hAnsi="Cambria Math" w:cs="B Nazanin"/>
                                <w:b/>
                                <w:bCs/>
                                <w:i/>
                                <w:sz w:val="16"/>
                                <w:szCs w:val="16"/>
                              </w:rPr>
                            </m:ctrlPr>
                          </m:fPr>
                          <m:num>
                            <m:r>
                              <m:rPr>
                                <m:sty m:val="bi"/>
                              </m:rPr>
                              <w:rPr>
                                <w:rFonts w:ascii="Cambria Math" w:hAnsi="Cambria Math" w:cs="B Nazanin"/>
                                <w:sz w:val="16"/>
                                <w:szCs w:val="16"/>
                              </w:rPr>
                              <m:t>π</m:t>
                            </m:r>
                          </m:num>
                          <m:den>
                            <m:r>
                              <m:rPr>
                                <m:sty m:val="bi"/>
                              </m:rPr>
                              <w:rPr>
                                <w:rFonts w:ascii="Cambria Math" w:hAnsi="Cambria Math" w:cs="B Nazanin"/>
                                <w:sz w:val="16"/>
                                <w:szCs w:val="16"/>
                              </w:rPr>
                              <m:t>2</m:t>
                            </m:r>
                          </m:den>
                        </m:f>
                        <m:d>
                          <m:dPr>
                            <m:ctrlPr>
                              <w:rPr>
                                <w:rFonts w:ascii="Cambria Math" w:hAnsi="Cambria Math" w:cs="B Nazanin"/>
                                <w:b/>
                                <w:bCs/>
                                <w:i/>
                                <w:sz w:val="16"/>
                                <w:szCs w:val="16"/>
                              </w:rPr>
                            </m:ctrlPr>
                          </m:dPr>
                          <m:e>
                            <m:f>
                              <m:fPr>
                                <m:ctrlPr>
                                  <w:rPr>
                                    <w:rFonts w:ascii="Cambria Math" w:hAnsi="Cambria Math" w:cs="B Nazanin"/>
                                    <w:b/>
                                    <w:bCs/>
                                    <w:i/>
                                    <w:sz w:val="16"/>
                                    <w:szCs w:val="16"/>
                                  </w:rPr>
                                </m:ctrlPr>
                              </m:fPr>
                              <m:num>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num>
                              <m:den>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den>
                            </m:f>
                          </m:e>
                        </m:d>
                      </m:e>
                    </m:d>
                  </m:e>
                </m:func>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oMath>
            </m:oMathPara>
          </w:p>
        </w:tc>
      </w:tr>
      <w:tr w:rsidR="00E96896" w:rsidRPr="008659F6" w:rsidTr="005F2006">
        <w:trPr>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162" w:type="dxa"/>
            <w:vAlign w:val="center"/>
            <w:hideMark/>
          </w:tcPr>
          <w:p w:rsidR="00E96896" w:rsidRPr="008659F6" w:rsidRDefault="00E96896" w:rsidP="002C56AA">
            <w:pPr>
              <w:jc w:val="center"/>
              <w:rPr>
                <w:rFonts w:ascii="Times New Roman" w:hAnsi="Times New Roman" w:cs="B Nazanin"/>
                <w:b/>
                <w:bCs/>
                <w:sz w:val="16"/>
                <w:szCs w:val="16"/>
              </w:rPr>
            </w:pPr>
            <w:r w:rsidRPr="008659F6">
              <w:rPr>
                <w:rFonts w:ascii="Times New Roman" w:hAnsi="Times New Roman" w:cs="B Nazanin"/>
                <w:b/>
                <w:bCs/>
                <w:sz w:val="16"/>
                <w:szCs w:val="16"/>
              </w:rPr>
              <w:t>1</w:t>
            </w:r>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on</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oMath>
            </m:oMathPara>
          </w:p>
        </w:tc>
      </w:tr>
      <w:tr w:rsidR="00E96896" w:rsidRPr="008659F6" w:rsidTr="005F2006">
        <w:trPr>
          <w:trHeight w:val="522"/>
          <w:jc w:val="center"/>
        </w:trPr>
        <w:tc>
          <w:tcPr>
            <w:tcW w:w="695" w:type="dxa"/>
            <w:vMerge/>
            <w:vAlign w:val="center"/>
            <w:hideMark/>
          </w:tcPr>
          <w:p w:rsidR="00E96896" w:rsidRPr="008659F6" w:rsidRDefault="00E96896" w:rsidP="002C56AA">
            <w:pPr>
              <w:jc w:val="center"/>
              <w:rPr>
                <w:rFonts w:ascii="Times New Roman" w:hAnsi="Times New Roman" w:cs="B Nazanin"/>
                <w:b/>
                <w:bCs/>
                <w:sz w:val="16"/>
                <w:szCs w:val="16"/>
              </w:rPr>
            </w:pPr>
          </w:p>
        </w:tc>
        <w:tc>
          <w:tcPr>
            <w:tcW w:w="2162" w:type="dxa"/>
            <w:vAlign w:val="center"/>
            <w:hideMark/>
          </w:tcPr>
          <w:p w:rsidR="00E96896" w:rsidRPr="008659F6" w:rsidRDefault="00FF7034" w:rsidP="002C56AA">
            <w:pPr>
              <w:jc w:val="center"/>
              <w:rPr>
                <w:rFonts w:ascii="Times New Roman" w:hAnsi="Times New Roman" w:cs="B Nazanin"/>
                <w:b/>
                <w:bCs/>
                <w:sz w:val="16"/>
                <w:szCs w:val="16"/>
              </w:rPr>
            </w:pPr>
            <m:oMathPara>
              <m:oMath>
                <m:func>
                  <m:funcPr>
                    <m:ctrlPr>
                      <w:rPr>
                        <w:rFonts w:ascii="Cambria Math" w:hAnsi="Cambria Math" w:cs="B Nazanin"/>
                        <w:b/>
                        <w:bCs/>
                        <w:i/>
                        <w:sz w:val="16"/>
                        <w:szCs w:val="16"/>
                      </w:rPr>
                    </m:ctrlPr>
                  </m:funcPr>
                  <m:fName>
                    <m:sSup>
                      <m:sSupPr>
                        <m:ctrlPr>
                          <w:rPr>
                            <w:rFonts w:ascii="Cambria Math" w:hAnsi="Cambria Math" w:cs="B Nazanin"/>
                            <w:b/>
                            <w:bCs/>
                            <w:i/>
                            <w:sz w:val="16"/>
                            <w:szCs w:val="16"/>
                          </w:rPr>
                        </m:ctrlPr>
                      </m:sSupPr>
                      <m:e>
                        <m:r>
                          <m:rPr>
                            <m:sty m:val="b"/>
                          </m:rPr>
                          <w:rPr>
                            <w:rFonts w:ascii="Cambria Math" w:hAnsi="Cambria Math" w:cs="B Nazanin"/>
                            <w:sz w:val="16"/>
                            <w:szCs w:val="16"/>
                          </w:rPr>
                          <m:t>sin</m:t>
                        </m:r>
                      </m:e>
                      <m:sup>
                        <m:r>
                          <m:rPr>
                            <m:sty m:val="bi"/>
                          </m:rPr>
                          <w:rPr>
                            <w:rFonts w:ascii="Cambria Math" w:hAnsi="Cambria Math" w:cs="B Nazanin"/>
                            <w:sz w:val="16"/>
                            <w:szCs w:val="16"/>
                          </w:rPr>
                          <m:t>2</m:t>
                        </m:r>
                      </m:sup>
                    </m:sSup>
                  </m:fName>
                  <m:e>
                    <m:d>
                      <m:dPr>
                        <m:ctrlPr>
                          <w:rPr>
                            <w:rFonts w:ascii="Cambria Math" w:hAnsi="Cambria Math" w:cs="B Nazanin"/>
                            <w:b/>
                            <w:bCs/>
                            <w:i/>
                            <w:sz w:val="16"/>
                            <w:szCs w:val="16"/>
                          </w:rPr>
                        </m:ctrlPr>
                      </m:dPr>
                      <m:e>
                        <m:f>
                          <m:fPr>
                            <m:ctrlPr>
                              <w:rPr>
                                <w:rFonts w:ascii="Cambria Math" w:hAnsi="Cambria Math" w:cs="B Nazanin"/>
                                <w:b/>
                                <w:bCs/>
                                <w:i/>
                                <w:sz w:val="16"/>
                                <w:szCs w:val="16"/>
                              </w:rPr>
                            </m:ctrlPr>
                          </m:fPr>
                          <m:num>
                            <m:r>
                              <m:rPr>
                                <m:sty m:val="bi"/>
                              </m:rPr>
                              <w:rPr>
                                <w:rFonts w:ascii="Cambria Math" w:hAnsi="Cambria Math" w:cs="B Nazanin"/>
                                <w:sz w:val="16"/>
                                <w:szCs w:val="16"/>
                              </w:rPr>
                              <m:t>π</m:t>
                            </m:r>
                          </m:num>
                          <m:den>
                            <m:r>
                              <m:rPr>
                                <m:sty m:val="bi"/>
                              </m:rPr>
                              <w:rPr>
                                <w:rFonts w:ascii="Cambria Math" w:hAnsi="Cambria Math" w:cs="B Nazanin"/>
                                <w:sz w:val="16"/>
                                <w:szCs w:val="16"/>
                              </w:rPr>
                              <m:t>2</m:t>
                            </m:r>
                          </m:den>
                        </m:f>
                        <m:d>
                          <m:dPr>
                            <m:ctrlPr>
                              <w:rPr>
                                <w:rFonts w:ascii="Cambria Math" w:hAnsi="Cambria Math" w:cs="B Nazanin"/>
                                <w:b/>
                                <w:bCs/>
                                <w:i/>
                                <w:sz w:val="16"/>
                                <w:szCs w:val="16"/>
                              </w:rPr>
                            </m:ctrlPr>
                          </m:dPr>
                          <m:e>
                            <m:f>
                              <m:fPr>
                                <m:ctrlPr>
                                  <w:rPr>
                                    <w:rFonts w:ascii="Cambria Math" w:hAnsi="Cambria Math" w:cs="B Nazanin"/>
                                    <w:b/>
                                    <w:bCs/>
                                    <w:i/>
                                    <w:sz w:val="16"/>
                                    <w:szCs w:val="16"/>
                                  </w:rPr>
                                </m:ctrlPr>
                              </m:fPr>
                              <m:num>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-θ</m:t>
                                </m:r>
                              </m:num>
                              <m:den>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den>
                            </m:f>
                          </m:e>
                        </m:d>
                      </m:e>
                    </m:d>
                    <m:r>
                      <m:rPr>
                        <m:sty m:val="bi"/>
                      </m:rPr>
                      <w:rPr>
                        <w:rFonts w:ascii="Cambria Math" w:hAnsi="Cambria Math" w:cs="B Nazanin"/>
                        <w:sz w:val="16"/>
                        <w:szCs w:val="16"/>
                      </w:rPr>
                      <m:t xml:space="preserve">  </m:t>
                    </m:r>
                  </m:e>
                </m:func>
              </m:oMath>
            </m:oMathPara>
          </w:p>
        </w:tc>
        <w:tc>
          <w:tcPr>
            <w:tcW w:w="1821" w:type="dxa"/>
            <w:gridSpan w:val="2"/>
            <w:vAlign w:val="center"/>
            <w:hideMark/>
          </w:tcPr>
          <w:p w:rsidR="00E96896" w:rsidRPr="008659F6" w:rsidRDefault="00FF7034" w:rsidP="002C56AA">
            <w:pPr>
              <w:jc w:val="center"/>
              <w:rPr>
                <w:rFonts w:ascii="Times New Roman" w:hAnsi="Times New Roman" w:cs="B Nazanin"/>
                <w:b/>
                <w:bCs/>
                <w:sz w:val="16"/>
                <w:szCs w:val="16"/>
              </w:rPr>
            </w:pPr>
            <m:oMathPara>
              <m:oMath>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r>
                  <m:rPr>
                    <m:sty m:val="bi"/>
                  </m:rPr>
                  <w:rPr>
                    <w:rFonts w:ascii="Cambria Math" w:hAnsi="Cambria Math" w:cs="B Nazanin"/>
                    <w:sz w:val="16"/>
                    <w:szCs w:val="16"/>
                  </w:rPr>
                  <m:t>-</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ov</m:t>
                    </m:r>
                  </m:sub>
                </m:sSub>
                <m:r>
                  <m:rPr>
                    <m:sty m:val="bi"/>
                  </m:rPr>
                  <w:rPr>
                    <w:rFonts w:ascii="Cambria Math" w:hAnsi="Cambria Math" w:cs="B Nazanin"/>
                    <w:sz w:val="16"/>
                    <w:szCs w:val="16"/>
                  </w:rPr>
                  <m:t>≤θ≤</m:t>
                </m:r>
                <m:sSub>
                  <m:sSubPr>
                    <m:ctrlPr>
                      <w:rPr>
                        <w:rFonts w:ascii="Cambria Math" w:hAnsi="Cambria Math" w:cs="B Nazanin"/>
                        <w:b/>
                        <w:bCs/>
                        <w:i/>
                        <w:sz w:val="16"/>
                        <w:szCs w:val="16"/>
                      </w:rPr>
                    </m:ctrlPr>
                  </m:sSubPr>
                  <m:e>
                    <m:r>
                      <m:rPr>
                        <m:sty m:val="bi"/>
                      </m:rPr>
                      <w:rPr>
                        <w:rFonts w:ascii="Cambria Math" w:hAnsi="Cambria Math" w:cs="B Nazanin"/>
                        <w:sz w:val="16"/>
                        <w:szCs w:val="16"/>
                      </w:rPr>
                      <m:t>θ</m:t>
                    </m:r>
                  </m:e>
                  <m:sub>
                    <m:r>
                      <m:rPr>
                        <m:sty m:val="bi"/>
                      </m:rPr>
                      <w:rPr>
                        <w:rFonts w:ascii="Cambria Math" w:hAnsi="Cambria Math" w:cs="B Nazanin"/>
                        <w:sz w:val="16"/>
                        <w:szCs w:val="16"/>
                      </w:rPr>
                      <m:t>off</m:t>
                    </m:r>
                  </m:sub>
                </m:sSub>
              </m:oMath>
            </m:oMathPara>
          </w:p>
        </w:tc>
      </w:tr>
    </w:tbl>
    <w:p w:rsidR="0051796A" w:rsidRDefault="00E232E8" w:rsidP="00E232E8">
      <w:pPr>
        <w:bidi/>
        <w:jc w:val="both"/>
        <w:rPr>
          <w:rFonts w:ascii="Times New Roman" w:hAnsi="Times New Roman" w:cs="B Nazanin"/>
          <w:sz w:val="28"/>
          <w:szCs w:val="28"/>
          <w:rtl/>
        </w:rPr>
      </w:pPr>
      <w:r w:rsidRPr="00C63BC2">
        <w:rPr>
          <w:rFonts w:ascii="Times New Roman" w:hAnsi="Times New Roman" w:cs="B Nazanin" w:hint="cs"/>
          <w:sz w:val="24"/>
          <w:szCs w:val="24"/>
          <w:rtl/>
          <w:lang w:bidi="fa-IR"/>
        </w:rPr>
        <w:t>طبق روابط فوق</w:t>
      </w:r>
      <m:oMath>
        <m:sSub>
          <m:sSubPr>
            <m:ctrlPr>
              <w:rPr>
                <w:rFonts w:ascii="Cambria Math" w:hAnsi="Cambria Math" w:cs="B Nazanin"/>
                <w:i/>
                <w:sz w:val="24"/>
                <w:szCs w:val="24"/>
                <w:lang w:bidi="fa-IR"/>
              </w:rPr>
            </m:ctrlPr>
          </m:sSubPr>
          <m:e>
            <m:r>
              <w:rPr>
                <w:rFonts w:ascii="Cambria Math" w:hAnsi="Cambria Math" w:cs="B Nazanin"/>
                <w:sz w:val="24"/>
                <w:szCs w:val="24"/>
                <w:lang w:bidi="fa-IR"/>
              </w:rPr>
              <m:t>θ</m:t>
            </m:r>
          </m:e>
          <m:sub>
            <m:r>
              <w:rPr>
                <w:rFonts w:ascii="Cambria Math" w:hAnsi="Cambria Math" w:cs="B Nazanin"/>
                <w:sz w:val="24"/>
                <w:szCs w:val="24"/>
                <w:lang w:bidi="fa-IR"/>
              </w:rPr>
              <m:t>on+ov</m:t>
            </m:r>
          </m:sub>
        </m:sSub>
      </m:oMath>
      <w:r w:rsidRPr="00C63BC2">
        <w:rPr>
          <w:rFonts w:ascii="Times New Roman" w:hAnsi="Times New Roman" w:cs="B Nazanin" w:hint="cs"/>
          <w:sz w:val="24"/>
          <w:szCs w:val="24"/>
          <w:rtl/>
          <w:lang w:bidi="fa-IR"/>
        </w:rPr>
        <w:t>-</w:t>
      </w:r>
      <m:oMath>
        <m:sSub>
          <m:sSubPr>
            <m:ctrlPr>
              <w:rPr>
                <w:rFonts w:ascii="Cambria Math" w:hAnsi="Cambria Math" w:cs="B Nazanin"/>
                <w:sz w:val="24"/>
                <w:szCs w:val="24"/>
                <w:lang w:bidi="fa-IR"/>
              </w:rPr>
            </m:ctrlPr>
          </m:sSubPr>
          <m:e>
            <m:r>
              <w:rPr>
                <w:rFonts w:ascii="Cambria Math" w:hAnsi="Cambria Math" w:cs="B Nazanin"/>
                <w:sz w:val="24"/>
                <w:szCs w:val="24"/>
                <w:lang w:bidi="fa-IR"/>
              </w:rPr>
              <m:t>θ</m:t>
            </m:r>
          </m:e>
          <m:sub>
            <m:r>
              <w:rPr>
                <w:rFonts w:ascii="Cambria Math" w:hAnsi="Cambria Math" w:cs="B Nazanin"/>
                <w:sz w:val="24"/>
                <w:szCs w:val="24"/>
                <w:lang w:bidi="fa-IR"/>
              </w:rPr>
              <m:t>off</m:t>
            </m:r>
          </m:sub>
        </m:sSub>
      </m:oMath>
      <w:r w:rsidRPr="00C63BC2">
        <w:rPr>
          <w:rFonts w:ascii="Times New Roman" w:hAnsi="Times New Roman" w:cs="B Nazanin" w:hint="cs"/>
          <w:sz w:val="24"/>
          <w:szCs w:val="24"/>
          <w:rtl/>
          <w:lang w:bidi="fa-IR"/>
        </w:rPr>
        <w:t xml:space="preserve"> </w:t>
      </w:r>
      <m:oMath>
        <m:sSub>
          <m:sSubPr>
            <m:ctrlPr>
              <w:rPr>
                <w:rFonts w:ascii="Cambria Math" w:hAnsi="Cambria Math" w:cs="B Nazanin"/>
                <w:sz w:val="24"/>
                <w:szCs w:val="24"/>
                <w:lang w:bidi="fa-IR"/>
              </w:rPr>
            </m:ctrlPr>
          </m:sSubPr>
          <m:e>
            <m:r>
              <w:rPr>
                <w:rFonts w:ascii="Cambria Math" w:hAnsi="Cambria Math" w:cs="B Nazanin"/>
                <w:sz w:val="24"/>
                <w:szCs w:val="24"/>
                <w:lang w:bidi="fa-IR"/>
              </w:rPr>
              <m:t>θ</m:t>
            </m:r>
          </m:e>
          <m:sub>
            <m:r>
              <w:rPr>
                <w:rFonts w:ascii="Cambria Math" w:hAnsi="Cambria Math" w:cs="B Nazanin"/>
                <w:sz w:val="24"/>
                <w:szCs w:val="24"/>
                <w:lang w:bidi="fa-IR"/>
              </w:rPr>
              <m:t>on-</m:t>
            </m:r>
          </m:sub>
        </m:sSub>
      </m:oMath>
      <w:r w:rsidRPr="00C63BC2">
        <w:rPr>
          <w:rFonts w:ascii="Times New Roman" w:eastAsiaTheme="minorEastAsia" w:hAnsi="Times New Roman" w:cs="B Nazanin" w:hint="cs"/>
          <w:sz w:val="24"/>
          <w:szCs w:val="24"/>
          <w:rtl/>
          <w:lang w:bidi="fa-IR"/>
        </w:rPr>
        <w:t xml:space="preserve"> به ترتیب زوایای همپوشانی بین فازهای مجاور-زاویه خاموشی و زاویه روشنی هرفاز می باشد. </w:t>
      </w:r>
      <w:r w:rsidRPr="00C63BC2">
        <w:rPr>
          <w:rFonts w:ascii="Times New Roman" w:hAnsi="Times New Roman" w:cs="B Nazanin" w:hint="cs"/>
          <w:sz w:val="24"/>
          <w:szCs w:val="24"/>
          <w:rtl/>
          <w:lang w:bidi="fa-IR"/>
        </w:rPr>
        <w:t>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توان گفت که در لحظه کموتاسیون گشتاور تولیدی فاز ورودی و خروجی را کنترل 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 xml:space="preserve">نماییم و متناسب با گشتاور تولیدی هر فاز در هر موقعیت موتور جریان مرجع متناسب با آن با استفاده از جدول سه بعدی </w:t>
      </w:r>
      <w:r w:rsidRPr="00C63BC2">
        <w:rPr>
          <w:rFonts w:ascii="Times New Roman" w:hAnsi="Times New Roman" w:cs="B Nazanin"/>
          <w:sz w:val="24"/>
          <w:szCs w:val="24"/>
          <w:lang w:bidi="fa-IR"/>
        </w:rPr>
        <w:t>T-</w:t>
      </w:r>
      <w:proofErr w:type="spellStart"/>
      <w:r w:rsidRPr="00C63BC2">
        <w:rPr>
          <w:rFonts w:ascii="Times New Roman" w:hAnsi="Times New Roman" w:cs="B Nazanin"/>
          <w:sz w:val="24"/>
          <w:szCs w:val="24"/>
          <w:lang w:bidi="fa-IR"/>
        </w:rPr>
        <w:t>i</w:t>
      </w:r>
      <w:proofErr w:type="spellEnd"/>
      <w:r w:rsidRPr="00C63BC2">
        <w:rPr>
          <w:rFonts w:ascii="Times New Roman" w:hAnsi="Times New Roman" w:cs="B Nazanin"/>
          <w:sz w:val="24"/>
          <w:szCs w:val="24"/>
          <w:lang w:bidi="fa-IR"/>
        </w:rPr>
        <w:t xml:space="preserve">-ϴ </w:t>
      </w:r>
      <w:r w:rsidRPr="00C63BC2">
        <w:rPr>
          <w:rFonts w:ascii="Times New Roman" w:hAnsi="Times New Roman" w:cs="B Nazanin" w:hint="cs"/>
          <w:sz w:val="24"/>
          <w:szCs w:val="24"/>
          <w:rtl/>
          <w:lang w:bidi="fa-IR"/>
        </w:rPr>
        <w:t xml:space="preserve"> محاسبه شده و بعد از مقایسه با جریان موتور از رله هیسترزیس عبور داده می شود تا جریان را در مقدار مرجع نگه دارد.</w:t>
      </w:r>
      <w:r>
        <w:rPr>
          <w:rFonts w:ascii="Times New Roman" w:hAnsi="Times New Roman" w:cs="B Nazanin"/>
          <w:sz w:val="24"/>
          <w:szCs w:val="24"/>
          <w:lang w:bidi="fa-IR"/>
        </w:rPr>
        <w:t xml:space="preserve"> </w:t>
      </w:r>
      <w:r w:rsidRPr="00C63BC2">
        <w:rPr>
          <w:rFonts w:ascii="Times New Roman" w:hAnsi="Times New Roman" w:cs="B Nazanin" w:hint="cs"/>
          <w:sz w:val="24"/>
          <w:szCs w:val="24"/>
          <w:rtl/>
          <w:lang w:bidi="fa-IR"/>
        </w:rPr>
        <w:t xml:space="preserve">در واقع در زمانی که همپوشانی داریم </w:t>
      </w:r>
      <w:r w:rsidRPr="00C63BC2">
        <w:rPr>
          <w:rFonts w:ascii="Times New Roman" w:hAnsi="Times New Roman" w:cs="B Nazanin" w:hint="cs"/>
          <w:sz w:val="24"/>
          <w:szCs w:val="24"/>
          <w:rtl/>
          <w:lang w:bidi="fa-IR"/>
        </w:rPr>
        <w:lastRenderedPageBreak/>
        <w:t>فازی که قبلا وظیفه تولید کل گشتاور مورد انتظار را دارد به صورت خطی</w:t>
      </w:r>
      <w:r w:rsidRPr="00C63BC2">
        <w:rPr>
          <w:rFonts w:ascii="Times New Roman" w:hAnsi="Times New Roman" w:cs="B Nazanin"/>
          <w:sz w:val="24"/>
          <w:szCs w:val="24"/>
          <w:lang w:bidi="fa-IR"/>
        </w:rPr>
        <w:t xml:space="preserve"> –</w:t>
      </w:r>
      <w:r w:rsidRPr="00C63BC2">
        <w:rPr>
          <w:rFonts w:ascii="Times New Roman" w:hAnsi="Times New Roman" w:cs="B Nazanin" w:hint="cs"/>
          <w:sz w:val="24"/>
          <w:szCs w:val="24"/>
          <w:rtl/>
          <w:lang w:bidi="fa-IR"/>
        </w:rPr>
        <w:t xml:space="preserve"> نمایی-</w:t>
      </w:r>
      <w:r w:rsidRPr="00C63BC2">
        <w:rPr>
          <w:rFonts w:ascii="Times New Roman" w:hAnsi="Times New Roman" w:cs="Times New Roman" w:hint="cs"/>
          <w:sz w:val="24"/>
          <w:szCs w:val="24"/>
          <w:rtl/>
          <w:lang w:bidi="fa-IR"/>
        </w:rPr>
        <w:t xml:space="preserve"> </w:t>
      </w:r>
      <w:r w:rsidRPr="00C63BC2">
        <w:rPr>
          <w:rFonts w:ascii="Times New Roman" w:hAnsi="Times New Roman" w:cs="B Nazanin" w:hint="cs"/>
          <w:sz w:val="24"/>
          <w:szCs w:val="24"/>
          <w:rtl/>
          <w:lang w:bidi="fa-IR"/>
        </w:rPr>
        <w:t>سینوسی یا مکعبی گشتاور مورد انتظار کاهش پیدا کرده و فاز مجاور بصورت همزمان با کاهش گشتاور فاز قبلی گشتاور تولیدیش افزایش پیدا 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کند و بعد از اتمام زاویه همپوشانی وظیفه تولید کل گشتاور مورد نظر را برعهده 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گیرد و فاز قبلی خاموش 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شود توجه شود که در تمام نقاط همپوشانی جمع گشتاور تولیدی هر دو فاز برابر گشتاور مورد انتظار 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باشد.</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6"/>
      </w:tblGrid>
      <w:tr w:rsidR="0051796A" w:rsidRPr="0051796A" w:rsidTr="007B1F70">
        <w:trPr>
          <w:jc w:val="center"/>
        </w:trPr>
        <w:tc>
          <w:tcPr>
            <w:tcW w:w="4146" w:type="dxa"/>
          </w:tcPr>
          <w:p w:rsidR="0051796A" w:rsidRPr="0051796A" w:rsidRDefault="0051796A" w:rsidP="00192DFD">
            <w:pPr>
              <w:bidi/>
              <w:jc w:val="center"/>
              <w:rPr>
                <w:rFonts w:ascii="Times New Roman" w:hAnsi="Times New Roman" w:cs="B Nazanin"/>
                <w:sz w:val="28"/>
                <w:szCs w:val="28"/>
                <w:rtl/>
              </w:rPr>
            </w:pPr>
            <w:r w:rsidRPr="0051796A">
              <w:rPr>
                <w:rFonts w:ascii="Times New Roman" w:hAnsi="Times New Roman" w:cs="B Nazanin"/>
                <w:noProof/>
                <w:sz w:val="28"/>
                <w:szCs w:val="28"/>
              </w:rPr>
              <w:drawing>
                <wp:inline distT="0" distB="0" distL="0" distR="0" wp14:anchorId="02475AA0" wp14:editId="066C6C0B">
                  <wp:extent cx="2665494" cy="2682899"/>
                  <wp:effectExtent l="0" t="0" r="190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4418" cy="2681816"/>
                          </a:xfrm>
                          <a:prstGeom prst="rect">
                            <a:avLst/>
                          </a:prstGeom>
                          <a:noFill/>
                          <a:ln>
                            <a:noFill/>
                          </a:ln>
                        </pic:spPr>
                      </pic:pic>
                    </a:graphicData>
                  </a:graphic>
                </wp:inline>
              </w:drawing>
            </w:r>
          </w:p>
        </w:tc>
      </w:tr>
      <w:tr w:rsidR="0051796A" w:rsidRPr="0051796A" w:rsidTr="007B1F70">
        <w:trPr>
          <w:jc w:val="center"/>
        </w:trPr>
        <w:tc>
          <w:tcPr>
            <w:tcW w:w="4146" w:type="dxa"/>
          </w:tcPr>
          <w:p w:rsidR="0051796A" w:rsidRPr="0051796A" w:rsidRDefault="0051796A" w:rsidP="00042D3F">
            <w:pPr>
              <w:bidi/>
              <w:jc w:val="center"/>
              <w:rPr>
                <w:rFonts w:ascii="Times New Roman" w:hAnsi="Times New Roman" w:cs="B Nazanin"/>
                <w:sz w:val="20"/>
                <w:szCs w:val="20"/>
                <w:rtl/>
              </w:rPr>
            </w:pPr>
            <w:r w:rsidRPr="0051796A">
              <w:rPr>
                <w:rFonts w:ascii="Times New Roman" w:hAnsi="Times New Roman" w:cs="B Nazanin" w:hint="cs"/>
                <w:sz w:val="20"/>
                <w:szCs w:val="20"/>
                <w:rtl/>
              </w:rPr>
              <w:t xml:space="preserve">شکل </w:t>
            </w:r>
            <w:r w:rsidR="00042D3F">
              <w:rPr>
                <w:rFonts w:ascii="Times New Roman" w:hAnsi="Times New Roman" w:cs="B Nazanin" w:hint="cs"/>
                <w:sz w:val="20"/>
                <w:szCs w:val="20"/>
                <w:rtl/>
              </w:rPr>
              <w:t>3</w:t>
            </w:r>
            <w:r w:rsidRPr="0051796A">
              <w:rPr>
                <w:rFonts w:ascii="Times New Roman" w:hAnsi="Times New Roman" w:cs="B Nazanin" w:hint="cs"/>
                <w:sz w:val="20"/>
                <w:szCs w:val="20"/>
                <w:rtl/>
              </w:rPr>
              <w:t xml:space="preserve">- </w:t>
            </w:r>
            <w:r w:rsidRPr="00964E8F">
              <w:rPr>
                <w:rFonts w:ascii="Times New Roman" w:hAnsi="Times New Roman" w:cs="B Nazanin" w:hint="cs"/>
                <w:sz w:val="20"/>
                <w:szCs w:val="20"/>
                <w:rtl/>
                <w:lang w:bidi="fa-IR"/>
              </w:rPr>
              <w:t>توابع توزیع گشتاور متداول خطی-کسینوسی-مکعبی و نمایی</w:t>
            </w:r>
          </w:p>
        </w:tc>
      </w:tr>
    </w:tbl>
    <w:p w:rsidR="002C4F36" w:rsidRPr="00C63BC2" w:rsidRDefault="002C4F36" w:rsidP="00042D3F">
      <w:pPr>
        <w:tabs>
          <w:tab w:val="left" w:pos="345"/>
          <w:tab w:val="left" w:pos="6930"/>
        </w:tabs>
        <w:bidi/>
        <w:jc w:val="both"/>
        <w:rPr>
          <w:rFonts w:ascii="Times New Roman" w:hAnsi="Times New Roman" w:cs="B Nazanin"/>
          <w:sz w:val="24"/>
          <w:szCs w:val="24"/>
          <w:rtl/>
          <w:lang w:bidi="fa-IR"/>
        </w:rPr>
      </w:pPr>
      <w:r w:rsidRPr="00C63BC2">
        <w:rPr>
          <w:rFonts w:ascii="Times New Roman" w:hAnsi="Times New Roman" w:cs="B Nazanin" w:hint="cs"/>
          <w:sz w:val="24"/>
          <w:szCs w:val="24"/>
          <w:rtl/>
          <w:lang w:bidi="fa-IR"/>
        </w:rPr>
        <w:t xml:space="preserve">بلوک </w:t>
      </w:r>
      <w:r w:rsidR="00042D3F" w:rsidRPr="00C63BC2">
        <w:rPr>
          <w:rFonts w:ascii="Times New Roman" w:hAnsi="Times New Roman" w:cs="B Nazanin" w:hint="cs"/>
          <w:sz w:val="24"/>
          <w:szCs w:val="24"/>
          <w:rtl/>
          <w:lang w:bidi="fa-IR"/>
        </w:rPr>
        <w:t xml:space="preserve">دیاگرام شکل 4 </w:t>
      </w:r>
      <w:r w:rsidRPr="00C63BC2">
        <w:rPr>
          <w:rFonts w:ascii="Times New Roman" w:hAnsi="Times New Roman" w:cs="B Nazanin" w:hint="cs"/>
          <w:sz w:val="24"/>
          <w:szCs w:val="24"/>
          <w:rtl/>
          <w:lang w:bidi="fa-IR"/>
        </w:rPr>
        <w:t>دارای دو ورودی گشتاور مرجع مورد نیاز و زاویه روتور می باشد</w:t>
      </w:r>
      <w:r w:rsidR="00042D3F" w:rsidRPr="00C63BC2">
        <w:rPr>
          <w:rFonts w:ascii="Times New Roman" w:hAnsi="Times New Roman" w:cs="B Nazanin" w:hint="cs"/>
          <w:sz w:val="24"/>
          <w:szCs w:val="24"/>
          <w:rtl/>
          <w:lang w:bidi="fa-IR"/>
        </w:rPr>
        <w:t xml:space="preserve"> </w:t>
      </w:r>
      <w:r w:rsidRPr="00C63BC2">
        <w:rPr>
          <w:rFonts w:ascii="Times New Roman" w:hAnsi="Times New Roman" w:cs="B Nazanin" w:hint="cs"/>
          <w:sz w:val="24"/>
          <w:szCs w:val="24"/>
          <w:rtl/>
          <w:lang w:bidi="fa-IR"/>
        </w:rPr>
        <w:t>و دارای سه خروجی گشتاور مرجع هرسه فاز در تمام زوایا می</w:t>
      </w:r>
      <w:r w:rsidR="00042D3F"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 xml:space="preserve">باشد که بعنوان ورودی به </w:t>
      </w:r>
      <w:r w:rsidRPr="00C63BC2">
        <w:rPr>
          <w:rFonts w:ascii="Times New Roman" w:hAnsi="Times New Roman" w:cs="B Nazanin"/>
          <w:sz w:val="24"/>
          <w:szCs w:val="24"/>
          <w:lang w:bidi="fa-IR"/>
        </w:rPr>
        <w:t xml:space="preserve">lookup table </w:t>
      </w:r>
      <w:r w:rsidRPr="00C63BC2">
        <w:rPr>
          <w:rFonts w:ascii="Times New Roman" w:hAnsi="Times New Roman" w:cs="B Nazanin" w:hint="cs"/>
          <w:sz w:val="24"/>
          <w:szCs w:val="24"/>
          <w:rtl/>
          <w:lang w:bidi="fa-IR"/>
        </w:rPr>
        <w:t xml:space="preserve"> اعمال می</w:t>
      </w:r>
      <w:r w:rsidR="00042D3F"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شود.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tblGrid>
      <w:tr w:rsidR="004F798E" w:rsidTr="00186909">
        <w:trPr>
          <w:trHeight w:val="1527"/>
        </w:trPr>
        <w:tc>
          <w:tcPr>
            <w:tcW w:w="4821" w:type="dxa"/>
            <w:vAlign w:val="center"/>
          </w:tcPr>
          <w:p w:rsidR="004F798E" w:rsidRDefault="00042D3F" w:rsidP="00042D3F">
            <w:pPr>
              <w:bidi/>
              <w:jc w:val="center"/>
              <w:rPr>
                <w:rFonts w:ascii="Times New Roman" w:hAnsi="Times New Roman" w:cs="B Nazanin"/>
                <w:sz w:val="28"/>
                <w:szCs w:val="28"/>
                <w:rtl/>
              </w:rPr>
            </w:pPr>
            <w:r w:rsidRPr="004F798E">
              <w:rPr>
                <w:rFonts w:ascii="Times New Roman" w:hAnsi="Times New Roman" w:cs="B Nazanin"/>
                <w:noProof/>
                <w:sz w:val="28"/>
                <w:szCs w:val="28"/>
              </w:rPr>
              <w:drawing>
                <wp:anchor distT="0" distB="0" distL="114300" distR="114300" simplePos="0" relativeHeight="251856896" behindDoc="0" locked="0" layoutInCell="1" allowOverlap="1" wp14:anchorId="0980044E" wp14:editId="0F31E0F5">
                  <wp:simplePos x="0" y="0"/>
                  <wp:positionH relativeFrom="column">
                    <wp:posOffset>30480</wp:posOffset>
                  </wp:positionH>
                  <wp:positionV relativeFrom="paragraph">
                    <wp:posOffset>-660400</wp:posOffset>
                  </wp:positionV>
                  <wp:extent cx="2837815" cy="655320"/>
                  <wp:effectExtent l="0" t="0" r="63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rcRect t="7703" r="10311"/>
                          <a:stretch/>
                        </pic:blipFill>
                        <pic:spPr bwMode="auto">
                          <a:xfrm>
                            <a:off x="0" y="0"/>
                            <a:ext cx="2837815" cy="6553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722918" w:rsidTr="00186909">
        <w:trPr>
          <w:trHeight w:val="301"/>
        </w:trPr>
        <w:tc>
          <w:tcPr>
            <w:tcW w:w="4821" w:type="dxa"/>
          </w:tcPr>
          <w:p w:rsidR="00722918" w:rsidRPr="004F798E" w:rsidRDefault="00722918" w:rsidP="00042D3F">
            <w:pPr>
              <w:bidi/>
              <w:jc w:val="center"/>
              <w:rPr>
                <w:rFonts w:ascii="Times New Roman" w:hAnsi="Times New Roman" w:cs="B Nazanin"/>
                <w:noProof/>
                <w:sz w:val="28"/>
                <w:szCs w:val="28"/>
              </w:rPr>
            </w:pPr>
            <w:r w:rsidRPr="0051796A">
              <w:rPr>
                <w:rFonts w:ascii="Times New Roman" w:hAnsi="Times New Roman" w:cs="B Nazanin" w:hint="cs"/>
                <w:sz w:val="20"/>
                <w:szCs w:val="20"/>
                <w:rtl/>
              </w:rPr>
              <w:t xml:space="preserve">شکل </w:t>
            </w:r>
            <w:r w:rsidR="00042D3F">
              <w:rPr>
                <w:rFonts w:ascii="Times New Roman" w:hAnsi="Times New Roman" w:cs="B Nazanin" w:hint="cs"/>
                <w:sz w:val="20"/>
                <w:szCs w:val="20"/>
                <w:rtl/>
              </w:rPr>
              <w:t>4</w:t>
            </w:r>
            <w:r w:rsidRPr="0051796A">
              <w:rPr>
                <w:rFonts w:ascii="Times New Roman" w:hAnsi="Times New Roman" w:cs="B Nazanin" w:hint="cs"/>
                <w:sz w:val="20"/>
                <w:szCs w:val="20"/>
                <w:rtl/>
              </w:rPr>
              <w:t>-</w:t>
            </w:r>
            <w:r w:rsidR="00042D3F">
              <w:rPr>
                <w:rFonts w:ascii="Times New Roman" w:hAnsi="Times New Roman" w:cs="B Nazanin" w:hint="cs"/>
                <w:sz w:val="20"/>
                <w:szCs w:val="20"/>
                <w:rtl/>
              </w:rPr>
              <w:t xml:space="preserve"> بلوک دیاگرام تابع توزیع گشتاور</w:t>
            </w:r>
          </w:p>
        </w:tc>
      </w:tr>
    </w:tbl>
    <w:p w:rsidR="000867A1" w:rsidRDefault="000867A1" w:rsidP="00042D3F">
      <w:pPr>
        <w:bidi/>
        <w:jc w:val="both"/>
        <w:rPr>
          <w:rFonts w:ascii="Times New Roman" w:hAnsi="Times New Roman" w:cs="B Nazanin"/>
          <w:sz w:val="28"/>
          <w:szCs w:val="28"/>
          <w:rtl/>
        </w:rPr>
      </w:pPr>
      <w:r w:rsidRPr="00C63BC2">
        <w:rPr>
          <w:rFonts w:ascii="Times New Roman" w:hAnsi="Times New Roman" w:cs="B Nazanin" w:hint="cs"/>
          <w:sz w:val="24"/>
          <w:szCs w:val="24"/>
          <w:rtl/>
        </w:rPr>
        <w:t>از جمله مشکلاتی که تابع توزیع گشتاور دارد همانطور که در شکل (</w:t>
      </w:r>
      <w:r w:rsidR="00A53169" w:rsidRPr="00C63BC2">
        <w:rPr>
          <w:rFonts w:ascii="Times New Roman" w:hAnsi="Times New Roman" w:cs="B Nazanin" w:hint="cs"/>
          <w:sz w:val="24"/>
          <w:szCs w:val="24"/>
          <w:rtl/>
        </w:rPr>
        <w:t>5</w:t>
      </w:r>
      <w:r w:rsidRPr="00C63BC2">
        <w:rPr>
          <w:rFonts w:ascii="Times New Roman" w:hAnsi="Times New Roman" w:cs="B Nazanin" w:hint="cs"/>
          <w:sz w:val="24"/>
          <w:szCs w:val="24"/>
          <w:rtl/>
        </w:rPr>
        <w:t>) نشان داده شده این است که در زمانی که سرعت موتور افزایش پیدا می</w:t>
      </w:r>
      <w:r w:rsidR="00714146" w:rsidRPr="00C63BC2">
        <w:rPr>
          <w:rFonts w:ascii="Times New Roman" w:hAnsi="Times New Roman" w:cs="B Nazanin"/>
          <w:sz w:val="24"/>
          <w:szCs w:val="24"/>
          <w:rtl/>
        </w:rPr>
        <w:softHyphen/>
      </w:r>
      <w:r w:rsidRPr="00C63BC2">
        <w:rPr>
          <w:rFonts w:ascii="Times New Roman" w:hAnsi="Times New Roman" w:cs="B Nazanin" w:hint="cs"/>
          <w:sz w:val="24"/>
          <w:szCs w:val="24"/>
          <w:rtl/>
        </w:rPr>
        <w:t xml:space="preserve">کند مدت زمان جهت عمل کموتاسیون بین فازها کاهش پیدا میکند و با توجه به خاصیت سلفی که سیم پیچهای هرفاز </w:t>
      </w:r>
      <w:r w:rsidRPr="00C63BC2">
        <w:rPr>
          <w:rFonts w:ascii="Times New Roman" w:hAnsi="Times New Roman" w:cs="B Nazanin" w:hint="cs"/>
          <w:sz w:val="24"/>
          <w:szCs w:val="24"/>
          <w:rtl/>
        </w:rPr>
        <w:lastRenderedPageBreak/>
        <w:t>دارند جریان هرفاز نمی</w:t>
      </w:r>
      <w:r w:rsidR="00B03DA7" w:rsidRPr="00C63BC2">
        <w:rPr>
          <w:rFonts w:ascii="Times New Roman" w:hAnsi="Times New Roman" w:cs="B Nazanin"/>
          <w:sz w:val="24"/>
          <w:szCs w:val="24"/>
          <w:rtl/>
        </w:rPr>
        <w:softHyphen/>
      </w:r>
      <w:r w:rsidRPr="00C63BC2">
        <w:rPr>
          <w:rFonts w:ascii="Times New Roman" w:hAnsi="Times New Roman" w:cs="B Nazanin" w:hint="cs"/>
          <w:sz w:val="24"/>
          <w:szCs w:val="24"/>
          <w:rtl/>
        </w:rPr>
        <w:t>تواند در این مدت زمان کوتاه از جریان مرجع پیروی کند و در نتیجه بصورت ناخواسته وارد ناحیه فاز بعدی می</w:t>
      </w:r>
      <w:r w:rsidR="00B03DA7" w:rsidRPr="00C63BC2">
        <w:rPr>
          <w:rFonts w:ascii="Times New Roman" w:hAnsi="Times New Roman" w:cs="B Nazanin"/>
          <w:sz w:val="24"/>
          <w:szCs w:val="24"/>
          <w:rtl/>
        </w:rPr>
        <w:softHyphen/>
      </w:r>
      <w:r w:rsidRPr="00C63BC2">
        <w:rPr>
          <w:rFonts w:ascii="Times New Roman" w:hAnsi="Times New Roman" w:cs="B Nazanin" w:hint="cs"/>
          <w:sz w:val="24"/>
          <w:szCs w:val="24"/>
          <w:rtl/>
        </w:rPr>
        <w:t>شود و</w:t>
      </w:r>
      <w:r w:rsidR="004F16AC" w:rsidRPr="00C63BC2">
        <w:rPr>
          <w:rFonts w:ascii="Times New Roman" w:hAnsi="Times New Roman" w:cs="B Nazanin" w:hint="cs"/>
          <w:sz w:val="24"/>
          <w:szCs w:val="24"/>
          <w:rtl/>
        </w:rPr>
        <w:t xml:space="preserve"> دنباله جریان</w:t>
      </w:r>
      <w:r w:rsidRPr="00C63BC2">
        <w:rPr>
          <w:rFonts w:ascii="Times New Roman" w:hAnsi="Times New Roman" w:cs="B Nazanin" w:hint="cs"/>
          <w:sz w:val="24"/>
          <w:szCs w:val="24"/>
          <w:rtl/>
        </w:rPr>
        <w:t xml:space="preserve"> منجر به تولید ریپل گشتاور می</w:t>
      </w:r>
      <w:r w:rsidR="00B03DA7" w:rsidRPr="00C63BC2">
        <w:rPr>
          <w:rFonts w:ascii="Times New Roman" w:hAnsi="Times New Roman" w:cs="B Nazanin"/>
          <w:sz w:val="24"/>
          <w:szCs w:val="24"/>
          <w:rtl/>
        </w:rPr>
        <w:softHyphen/>
      </w:r>
      <w:r w:rsidRPr="00C63BC2">
        <w:rPr>
          <w:rFonts w:ascii="Times New Roman" w:hAnsi="Times New Roman" w:cs="B Nazanin" w:hint="cs"/>
          <w:sz w:val="24"/>
          <w:szCs w:val="24"/>
          <w:rtl/>
        </w:rPr>
        <w:t>شود</w:t>
      </w:r>
      <w:r w:rsidR="004F16AC" w:rsidRPr="00C63BC2">
        <w:rPr>
          <w:rFonts w:ascii="Times New Roman" w:hAnsi="Times New Roman" w:cs="B Nazanin" w:hint="cs"/>
          <w:sz w:val="24"/>
          <w:szCs w:val="24"/>
          <w:rtl/>
        </w:rPr>
        <w:t xml:space="preserve"> و ما نیازمند یک اصلاح در تابع توزیع گشتاور می باشیم</w:t>
      </w:r>
      <w:r w:rsidRPr="00C63BC2">
        <w:rPr>
          <w:rFonts w:ascii="Times New Roman" w:hAnsi="Times New Roman" w:cs="B Nazanin" w:hint="cs"/>
          <w:sz w:val="24"/>
          <w:szCs w:val="24"/>
          <w:rtl/>
        </w:rPr>
        <w:t>.</w:t>
      </w:r>
      <w:r w:rsidR="00042D3F" w:rsidRPr="00C63BC2">
        <w:rPr>
          <w:rFonts w:ascii="Times New Roman" w:hAnsi="Times New Roman" w:cs="B Nazanin" w:hint="cs"/>
          <w:sz w:val="24"/>
          <w:szCs w:val="24"/>
          <w:rtl/>
        </w:rPr>
        <w:t xml:space="preserve"> </w:t>
      </w:r>
      <w:r w:rsidR="00A53169" w:rsidRPr="00C63BC2">
        <w:rPr>
          <w:rFonts w:ascii="Times New Roman" w:hAnsi="Times New Roman" w:cs="B Nazanin" w:hint="cs"/>
          <w:sz w:val="24"/>
          <w:szCs w:val="24"/>
          <w:rtl/>
        </w:rPr>
        <w:t>شکل (6</w:t>
      </w:r>
      <w:r w:rsidRPr="00C63BC2">
        <w:rPr>
          <w:rFonts w:ascii="Times New Roman" w:hAnsi="Times New Roman" w:cs="B Nazanin" w:hint="cs"/>
          <w:sz w:val="24"/>
          <w:szCs w:val="24"/>
          <w:rtl/>
        </w:rPr>
        <w:t xml:space="preserve">) تابع توزیع گشتاور اصلاح شده را نشان میدهد </w:t>
      </w:r>
      <w:r w:rsidR="004F16AC" w:rsidRPr="00C63BC2">
        <w:rPr>
          <w:rFonts w:ascii="Times New Roman" w:hAnsi="Times New Roman" w:cs="B Nazanin" w:hint="cs"/>
          <w:sz w:val="24"/>
          <w:szCs w:val="24"/>
          <w:rtl/>
        </w:rPr>
        <w:t xml:space="preserve">در واقع این اصلاح بدین صورت است که در زمانی که دنباله جریان فاز قبلی موجب ریپل گشتاور می شود کنترل کننده فازی پیشنهادی مقدار خطا را میبیند و گشتاور مرجع فاز بعدی را تغییر میدهد </w:t>
      </w:r>
      <w:r w:rsidR="006208AD" w:rsidRPr="00C63BC2">
        <w:rPr>
          <w:rFonts w:ascii="Times New Roman" w:hAnsi="Times New Roman" w:cs="B Nazanin" w:hint="cs"/>
          <w:sz w:val="24"/>
          <w:szCs w:val="24"/>
          <w:rtl/>
        </w:rPr>
        <w:t xml:space="preserve">که موجب تغییر جریان مرجع نیز میشود </w:t>
      </w:r>
      <w:r w:rsidR="004F16AC" w:rsidRPr="00C63BC2">
        <w:rPr>
          <w:rFonts w:ascii="Times New Roman" w:hAnsi="Times New Roman" w:cs="B Nazanin" w:hint="cs"/>
          <w:sz w:val="24"/>
          <w:szCs w:val="24"/>
          <w:rtl/>
        </w:rPr>
        <w:t>به گونه ای که</w:t>
      </w:r>
      <w:r w:rsidR="006208AD" w:rsidRPr="00C63BC2">
        <w:rPr>
          <w:rFonts w:ascii="Times New Roman" w:hAnsi="Times New Roman" w:cs="B Nazanin" w:hint="cs"/>
          <w:sz w:val="24"/>
          <w:szCs w:val="24"/>
          <w:rtl/>
        </w:rPr>
        <w:t xml:space="preserve"> موجب میشود</w:t>
      </w:r>
      <w:r w:rsidR="004F16AC" w:rsidRPr="00C63BC2">
        <w:rPr>
          <w:rFonts w:ascii="Times New Roman" w:hAnsi="Times New Roman" w:cs="B Nazanin" w:hint="cs"/>
          <w:sz w:val="24"/>
          <w:szCs w:val="24"/>
          <w:rtl/>
        </w:rPr>
        <w:t xml:space="preserve"> در خروجی گشتاور ثابتی داشته باشیم.</w:t>
      </w:r>
    </w:p>
    <w:p w:rsidR="00192DFD" w:rsidRPr="00C63BC2" w:rsidRDefault="00192DFD" w:rsidP="00192DFD">
      <w:pPr>
        <w:bidi/>
        <w:rPr>
          <w:rFonts w:ascii="Times New Roman" w:hAnsi="Times New Roman" w:cs="Nazanin"/>
          <w:b/>
          <w:bCs/>
          <w:sz w:val="24"/>
          <w:szCs w:val="24"/>
          <w:rtl/>
        </w:rPr>
      </w:pPr>
      <w:r>
        <w:rPr>
          <w:rFonts w:ascii="Times New Roman" w:hAnsi="Times New Roman" w:cs="B Nazanin" w:hint="cs"/>
          <w:b/>
          <w:bCs/>
          <w:sz w:val="24"/>
          <w:szCs w:val="24"/>
          <w:rtl/>
        </w:rPr>
        <w:t>4</w:t>
      </w:r>
      <w:r w:rsidRPr="00C63BC2">
        <w:rPr>
          <w:rFonts w:ascii="Times New Roman" w:hAnsi="Times New Roman" w:cs="Nazanin" w:hint="cs"/>
          <w:b/>
          <w:bCs/>
          <w:sz w:val="24"/>
          <w:szCs w:val="24"/>
          <w:rtl/>
        </w:rPr>
        <w:t xml:space="preserve">- </w:t>
      </w:r>
      <w:r w:rsidRPr="00C63BC2">
        <w:rPr>
          <w:rFonts w:ascii="Times New Roman" w:hAnsi="Times New Roman" w:cs="Nazanin" w:hint="cs"/>
          <w:b/>
          <w:bCs/>
          <w:sz w:val="24"/>
          <w:szCs w:val="24"/>
          <w:rtl/>
          <w:lang w:bidi="fa-IR"/>
        </w:rPr>
        <w:t>تابع توزیع گشتاور اصلاح شده با استفاده از منطق فازی:</w:t>
      </w:r>
    </w:p>
    <w:tbl>
      <w:tblPr>
        <w:tblStyle w:val="TableGrid"/>
        <w:tblpPr w:leftFromText="180" w:rightFromText="180" w:vertAnchor="page" w:horzAnchor="margin" w:tblpXSpec="right" w:tblpY="10877"/>
        <w:tblOverlap w:val="never"/>
        <w:bidiVisual/>
        <w:tblW w:w="4111" w:type="dxa"/>
        <w:tblLook w:val="04A0" w:firstRow="1" w:lastRow="0" w:firstColumn="1" w:lastColumn="0" w:noHBand="0" w:noVBand="1"/>
      </w:tblPr>
      <w:tblGrid>
        <w:gridCol w:w="567"/>
        <w:gridCol w:w="567"/>
        <w:gridCol w:w="709"/>
        <w:gridCol w:w="708"/>
        <w:gridCol w:w="677"/>
        <w:gridCol w:w="883"/>
      </w:tblGrid>
      <w:tr w:rsidR="00137721" w:rsidRPr="0064579D" w:rsidTr="00137721">
        <w:trPr>
          <w:trHeight w:val="297"/>
        </w:trPr>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PB</w:t>
            </w:r>
          </w:p>
        </w:tc>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PS</w:t>
            </w:r>
          </w:p>
        </w:tc>
        <w:tc>
          <w:tcPr>
            <w:tcW w:w="862"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c>
          <w:tcPr>
            <w:tcW w:w="861"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p>
        </w:tc>
        <w:tc>
          <w:tcPr>
            <w:tcW w:w="823"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NB</w:t>
            </w:r>
          </w:p>
        </w:tc>
        <w:tc>
          <w:tcPr>
            <w:tcW w:w="1074" w:type="pct"/>
            <w:tcBorders>
              <w:tl2br w:val="single" w:sz="4" w:space="0" w:color="auto"/>
              <w:tr2bl w:val="nil"/>
            </w:tcBorders>
            <w:vAlign w:val="center"/>
          </w:tcPr>
          <w:p w:rsidR="00137721" w:rsidRPr="0064579D" w:rsidRDefault="00137721" w:rsidP="00137721">
            <w:pPr>
              <w:bidi/>
              <w:jc w:val="center"/>
              <w:rPr>
                <w:rFonts w:ascii="Times New Roman" w:hAnsi="Times New Roman" w:cs="B Nazanin"/>
                <w:sz w:val="18"/>
                <w:szCs w:val="18"/>
                <w:lang w:bidi="fa-IR"/>
              </w:rPr>
            </w:pPr>
            <w:r w:rsidRPr="0064579D">
              <w:rPr>
                <w:rFonts w:ascii="Times New Roman" w:hAnsi="Times New Roman" w:cs="B Nazanin"/>
                <w:sz w:val="18"/>
                <w:szCs w:val="18"/>
                <w:lang w:bidi="fa-IR"/>
              </w:rPr>
              <w:t>E      CE</w:t>
            </w:r>
          </w:p>
        </w:tc>
      </w:tr>
      <w:tr w:rsidR="00137721" w:rsidRPr="0064579D" w:rsidTr="00137721">
        <w:trPr>
          <w:trHeight w:val="214"/>
        </w:trPr>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PS</w:t>
            </w:r>
          </w:p>
        </w:tc>
        <w:tc>
          <w:tcPr>
            <w:tcW w:w="862"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PM</w:t>
            </w:r>
          </w:p>
        </w:tc>
        <w:tc>
          <w:tcPr>
            <w:tcW w:w="861"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PB</w:t>
            </w:r>
          </w:p>
        </w:tc>
        <w:tc>
          <w:tcPr>
            <w:tcW w:w="823"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PB</w:t>
            </w:r>
          </w:p>
        </w:tc>
        <w:tc>
          <w:tcPr>
            <w:tcW w:w="1074"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NB</w:t>
            </w:r>
          </w:p>
        </w:tc>
      </w:tr>
      <w:tr w:rsidR="00137721" w:rsidRPr="0064579D" w:rsidTr="00137721">
        <w:trPr>
          <w:trHeight w:val="204"/>
        </w:trPr>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p>
        </w:tc>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c>
          <w:tcPr>
            <w:tcW w:w="862"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PS</w:t>
            </w:r>
          </w:p>
        </w:tc>
        <w:tc>
          <w:tcPr>
            <w:tcW w:w="861"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PM</w:t>
            </w:r>
          </w:p>
        </w:tc>
        <w:tc>
          <w:tcPr>
            <w:tcW w:w="823"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PB</w:t>
            </w:r>
          </w:p>
        </w:tc>
        <w:tc>
          <w:tcPr>
            <w:tcW w:w="1074"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p>
        </w:tc>
      </w:tr>
      <w:tr w:rsidR="00137721" w:rsidRPr="0064579D" w:rsidTr="00137721">
        <w:trPr>
          <w:trHeight w:val="214"/>
        </w:trPr>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NM</w:t>
            </w:r>
          </w:p>
        </w:tc>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p>
        </w:tc>
        <w:tc>
          <w:tcPr>
            <w:tcW w:w="862"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c>
          <w:tcPr>
            <w:tcW w:w="861"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PS</w:t>
            </w:r>
          </w:p>
        </w:tc>
        <w:tc>
          <w:tcPr>
            <w:tcW w:w="823"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PM</w:t>
            </w:r>
          </w:p>
        </w:tc>
        <w:tc>
          <w:tcPr>
            <w:tcW w:w="1074"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r>
      <w:tr w:rsidR="00137721" w:rsidRPr="0064579D" w:rsidTr="00137721">
        <w:trPr>
          <w:trHeight w:val="204"/>
        </w:trPr>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NB</w:t>
            </w:r>
          </w:p>
        </w:tc>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NM</w:t>
            </w:r>
          </w:p>
        </w:tc>
        <w:tc>
          <w:tcPr>
            <w:tcW w:w="862"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p>
        </w:tc>
        <w:tc>
          <w:tcPr>
            <w:tcW w:w="861"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c>
          <w:tcPr>
            <w:tcW w:w="823"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PS</w:t>
            </w:r>
          </w:p>
        </w:tc>
        <w:tc>
          <w:tcPr>
            <w:tcW w:w="1074"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PS</w:t>
            </w:r>
          </w:p>
        </w:tc>
      </w:tr>
      <w:tr w:rsidR="00137721" w:rsidRPr="0064579D" w:rsidTr="00137721">
        <w:trPr>
          <w:trHeight w:val="204"/>
        </w:trPr>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NB</w:t>
            </w:r>
          </w:p>
        </w:tc>
        <w:tc>
          <w:tcPr>
            <w:tcW w:w="690"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NB</w:t>
            </w:r>
          </w:p>
        </w:tc>
        <w:tc>
          <w:tcPr>
            <w:tcW w:w="862"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NM</w:t>
            </w:r>
          </w:p>
        </w:tc>
        <w:tc>
          <w:tcPr>
            <w:tcW w:w="861"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p>
        </w:tc>
        <w:tc>
          <w:tcPr>
            <w:tcW w:w="823"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Z</w:t>
            </w:r>
          </w:p>
        </w:tc>
        <w:tc>
          <w:tcPr>
            <w:tcW w:w="1074" w:type="pct"/>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PB</w:t>
            </w:r>
          </w:p>
        </w:tc>
      </w:tr>
      <w:tr w:rsidR="00137721" w:rsidRPr="0064579D" w:rsidTr="00137721">
        <w:tblPrEx>
          <w:tblLook w:val="0000" w:firstRow="0" w:lastRow="0" w:firstColumn="0" w:lastColumn="0" w:noHBand="0" w:noVBand="0"/>
        </w:tblPrEx>
        <w:trPr>
          <w:trHeight w:val="870"/>
        </w:trPr>
        <w:tc>
          <w:tcPr>
            <w:tcW w:w="5000" w:type="pct"/>
            <w:gridSpan w:val="6"/>
            <w:vAlign w:val="center"/>
          </w:tcPr>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PB</w:t>
            </w:r>
            <w:r w:rsidRPr="0064579D">
              <w:rPr>
                <w:rFonts w:ascii="Times New Roman" w:hAnsi="Times New Roman" w:cs="B Nazanin" w:hint="cs"/>
                <w:sz w:val="18"/>
                <w:szCs w:val="18"/>
                <w:rtl/>
                <w:lang w:bidi="fa-IR"/>
              </w:rPr>
              <w:t xml:space="preserve"> : مثبت بزرگ</w:t>
            </w:r>
            <w:r w:rsidRPr="0064579D">
              <w:rPr>
                <w:rFonts w:ascii="Times New Roman" w:hAnsi="Times New Roman" w:cs="B Nazanin"/>
                <w:sz w:val="18"/>
                <w:szCs w:val="18"/>
                <w:lang w:bidi="fa-IR"/>
              </w:rPr>
              <w:t xml:space="preserve"> </w:t>
            </w:r>
            <w:r w:rsidRPr="0064579D">
              <w:rPr>
                <w:rFonts w:ascii="Times New Roman" w:hAnsi="Times New Roman" w:cs="B Nazanin" w:hint="cs"/>
                <w:sz w:val="18"/>
                <w:szCs w:val="18"/>
                <w:rtl/>
                <w:lang w:bidi="fa-IR"/>
              </w:rPr>
              <w:t>،</w:t>
            </w:r>
            <w:r w:rsidRPr="0064579D">
              <w:rPr>
                <w:rFonts w:ascii="Times New Roman" w:hAnsi="Times New Roman" w:cs="B Nazanin"/>
                <w:sz w:val="18"/>
                <w:szCs w:val="18"/>
                <w:lang w:bidi="fa-IR"/>
              </w:rPr>
              <w:t xml:space="preserve">NB </w:t>
            </w:r>
            <w:r w:rsidRPr="0064579D">
              <w:rPr>
                <w:rFonts w:ascii="Times New Roman" w:hAnsi="Times New Roman" w:cs="B Nazanin" w:hint="cs"/>
                <w:sz w:val="18"/>
                <w:szCs w:val="18"/>
                <w:rtl/>
                <w:lang w:bidi="fa-IR"/>
              </w:rPr>
              <w:t xml:space="preserve"> : منفی بزرگ، </w:t>
            </w:r>
            <w:r w:rsidRPr="0064579D">
              <w:rPr>
                <w:rFonts w:ascii="Times New Roman" w:hAnsi="Times New Roman" w:cs="B Nazanin"/>
                <w:sz w:val="18"/>
                <w:szCs w:val="18"/>
                <w:lang w:bidi="fa-IR"/>
              </w:rPr>
              <w:t xml:space="preserve">NM </w:t>
            </w:r>
            <w:r w:rsidRPr="0064579D">
              <w:rPr>
                <w:rFonts w:ascii="Times New Roman" w:hAnsi="Times New Roman" w:cs="B Nazanin" w:hint="cs"/>
                <w:sz w:val="18"/>
                <w:szCs w:val="18"/>
                <w:rtl/>
                <w:lang w:bidi="fa-IR"/>
              </w:rPr>
              <w:t>: منفی متوسط</w:t>
            </w:r>
          </w:p>
          <w:p w:rsidR="00137721" w:rsidRPr="0064579D" w:rsidRDefault="00137721" w:rsidP="00137721">
            <w:pPr>
              <w:bidi/>
              <w:jc w:val="center"/>
              <w:rPr>
                <w:rFonts w:ascii="Times New Roman" w:hAnsi="Times New Roman" w:cs="B Nazanin"/>
                <w:sz w:val="18"/>
                <w:szCs w:val="18"/>
                <w:rtl/>
                <w:lang w:bidi="fa-IR"/>
              </w:rPr>
            </w:pPr>
            <w:r w:rsidRPr="0064579D">
              <w:rPr>
                <w:rFonts w:ascii="Times New Roman" w:hAnsi="Times New Roman" w:cs="B Nazanin"/>
                <w:sz w:val="18"/>
                <w:szCs w:val="18"/>
                <w:lang w:bidi="fa-IR"/>
              </w:rPr>
              <w:t>NS</w:t>
            </w:r>
            <w:r w:rsidRPr="0064579D">
              <w:rPr>
                <w:rFonts w:ascii="Times New Roman" w:hAnsi="Times New Roman" w:cs="B Nazanin" w:hint="cs"/>
                <w:sz w:val="18"/>
                <w:szCs w:val="18"/>
                <w:rtl/>
                <w:lang w:bidi="fa-IR"/>
              </w:rPr>
              <w:t xml:space="preserve">: منفی کوچک، </w:t>
            </w:r>
            <w:r w:rsidRPr="0064579D">
              <w:rPr>
                <w:rFonts w:ascii="Times New Roman" w:hAnsi="Times New Roman" w:cs="B Nazanin"/>
                <w:sz w:val="18"/>
                <w:szCs w:val="18"/>
                <w:lang w:bidi="fa-IR"/>
              </w:rPr>
              <w:t>Z</w:t>
            </w:r>
            <w:r w:rsidRPr="0064579D">
              <w:rPr>
                <w:rFonts w:ascii="Times New Roman" w:hAnsi="Times New Roman" w:cs="B Nazanin" w:hint="cs"/>
                <w:sz w:val="18"/>
                <w:szCs w:val="18"/>
                <w:rtl/>
                <w:lang w:bidi="fa-IR"/>
              </w:rPr>
              <w:t xml:space="preserve">: صفر، </w:t>
            </w:r>
            <w:r w:rsidRPr="0064579D">
              <w:rPr>
                <w:rFonts w:ascii="Times New Roman" w:hAnsi="Times New Roman" w:cs="B Nazanin"/>
                <w:sz w:val="18"/>
                <w:szCs w:val="18"/>
                <w:lang w:bidi="fa-IR"/>
              </w:rPr>
              <w:t>PS</w:t>
            </w:r>
            <w:r w:rsidRPr="0064579D">
              <w:rPr>
                <w:rFonts w:ascii="Times New Roman" w:hAnsi="Times New Roman" w:cs="B Nazanin" w:hint="cs"/>
                <w:sz w:val="18"/>
                <w:szCs w:val="18"/>
                <w:rtl/>
                <w:lang w:bidi="fa-IR"/>
              </w:rPr>
              <w:t xml:space="preserve"> : مثبت کوچک، </w:t>
            </w:r>
            <w:r w:rsidRPr="0064579D">
              <w:rPr>
                <w:rFonts w:ascii="Times New Roman" w:hAnsi="Times New Roman" w:cs="B Nazanin"/>
                <w:sz w:val="18"/>
                <w:szCs w:val="18"/>
                <w:lang w:bidi="fa-IR"/>
              </w:rPr>
              <w:t>PM</w:t>
            </w:r>
            <w:r w:rsidRPr="0064579D">
              <w:rPr>
                <w:rFonts w:ascii="Times New Roman" w:hAnsi="Times New Roman" w:cs="B Nazanin" w:hint="cs"/>
                <w:sz w:val="18"/>
                <w:szCs w:val="18"/>
                <w:rtl/>
                <w:lang w:bidi="fa-IR"/>
              </w:rPr>
              <w:t xml:space="preserve"> : مثبت متوسط</w:t>
            </w:r>
          </w:p>
        </w:tc>
      </w:tr>
    </w:tbl>
    <w:p w:rsidR="00137721" w:rsidRDefault="00192DFD" w:rsidP="005F2006">
      <w:pPr>
        <w:bidi/>
        <w:jc w:val="both"/>
        <w:rPr>
          <w:rFonts w:ascii="Times New Roman" w:hAnsi="Times New Roman" w:cs="B Nazanin"/>
          <w:sz w:val="20"/>
          <w:szCs w:val="20"/>
          <w:rtl/>
          <w:lang w:bidi="fa-IR"/>
        </w:rPr>
      </w:pPr>
      <w:r w:rsidRPr="00C63BC2">
        <w:rPr>
          <w:rFonts w:ascii="Times New Roman" w:hAnsi="Times New Roman" w:cs="B Nazanin" w:hint="cs"/>
          <w:sz w:val="24"/>
          <w:szCs w:val="24"/>
          <w:rtl/>
        </w:rPr>
        <w:t>همانطور که در بالا ذکر شد تابع توزیع گشتاور (</w:t>
      </w:r>
      <w:r w:rsidRPr="00C63BC2">
        <w:rPr>
          <w:rFonts w:ascii="Times New Roman" w:hAnsi="Times New Roman" w:cs="B Nazanin"/>
          <w:sz w:val="24"/>
          <w:szCs w:val="24"/>
        </w:rPr>
        <w:t>TSF</w:t>
      </w:r>
      <w:r w:rsidRPr="00C63BC2">
        <w:rPr>
          <w:rFonts w:ascii="Times New Roman" w:hAnsi="Times New Roman" w:cs="B Nazanin" w:hint="cs"/>
          <w:sz w:val="24"/>
          <w:szCs w:val="24"/>
          <w:rtl/>
        </w:rPr>
        <w:t>)</w:t>
      </w:r>
      <w:r w:rsidRPr="00C63BC2">
        <w:rPr>
          <w:rFonts w:ascii="Times New Roman" w:hAnsi="Times New Roman" w:cs="B Nazanin" w:hint="cs"/>
          <w:sz w:val="24"/>
          <w:szCs w:val="24"/>
          <w:rtl/>
          <w:lang w:bidi="fa-IR"/>
        </w:rPr>
        <w:t xml:space="preserve"> ممکن است به علت نامعینی مدل موتور و یا افزایش سرعت و دنباله جریان ریپل گشتاور غیر منتظره ای ایجاد نماید. به منظور جبران این ریپل های گشتاور ناخواسته از کنترل کننده فازی استفاده می نماییم که نسبت به نامعینی مدل و اغتشاشهای بوجود آمده مقاوم باشد. شکل(</w:t>
      </w:r>
      <w:r w:rsidRPr="00C63BC2">
        <w:rPr>
          <w:rFonts w:ascii="Times New Roman" w:hAnsi="Times New Roman" w:cs="B Nazanin"/>
          <w:sz w:val="24"/>
          <w:szCs w:val="24"/>
          <w:lang w:bidi="fa-IR"/>
        </w:rPr>
        <w:t>7</w:t>
      </w:r>
      <w:r w:rsidRPr="00C63BC2">
        <w:rPr>
          <w:rFonts w:ascii="Times New Roman" w:hAnsi="Times New Roman" w:cs="B Nazanin" w:hint="cs"/>
          <w:sz w:val="24"/>
          <w:szCs w:val="24"/>
          <w:rtl/>
          <w:lang w:bidi="fa-IR"/>
        </w:rPr>
        <w:t>) اصول کار این کنترل کننده را نشان میدهد: این کنترل</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کننده فازی دارای دو ورودی خطای گشتاور و مشتق خطای گشتاور می باشد و ورودی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های ما با یک تابع عضویت 5 عضوی که به صورت مثلثی انتخاب شده اند به صورت زیر نمایش داده می</w:t>
      </w:r>
      <w:r w:rsidRPr="00C63BC2">
        <w:rPr>
          <w:rFonts w:ascii="Times New Roman" w:hAnsi="Times New Roman" w:cs="B Nazanin"/>
          <w:sz w:val="24"/>
          <w:szCs w:val="24"/>
          <w:rtl/>
          <w:lang w:bidi="fa-IR"/>
        </w:rPr>
        <w:softHyphen/>
      </w:r>
      <w:r w:rsidRPr="00C63BC2">
        <w:rPr>
          <w:rFonts w:ascii="Times New Roman" w:hAnsi="Times New Roman" w:cs="B Nazanin" w:hint="cs"/>
          <w:sz w:val="24"/>
          <w:szCs w:val="24"/>
          <w:rtl/>
          <w:lang w:bidi="fa-IR"/>
        </w:rPr>
        <w:t>شوند شکل 8 (الف و ب) و خروجیها به صورت یک تابع عضویت 7 عضوی نمایش داده شده است شکل8 (پ)</w:t>
      </w:r>
      <w:r w:rsidR="00137721">
        <w:rPr>
          <w:rFonts w:ascii="Times New Roman" w:hAnsi="Times New Roman" w:cs="B Nazanin" w:hint="cs"/>
          <w:sz w:val="24"/>
          <w:szCs w:val="24"/>
          <w:rtl/>
          <w:lang w:bidi="fa-IR"/>
        </w:rPr>
        <w:t xml:space="preserve">. جدول 2 : </w:t>
      </w:r>
      <w:r w:rsidR="00137721" w:rsidRPr="00E7050B">
        <w:rPr>
          <w:rFonts w:ascii="Times New Roman" w:hAnsi="Times New Roman" w:cs="B Nazanin" w:hint="cs"/>
          <w:sz w:val="20"/>
          <w:szCs w:val="20"/>
          <w:rtl/>
          <w:lang w:bidi="fa-IR"/>
        </w:rPr>
        <w:t>سیستم استنتاج فازی دارای 25 قانون زب</w:t>
      </w:r>
      <w:r w:rsidR="00137721">
        <w:rPr>
          <w:rFonts w:ascii="Times New Roman" w:hAnsi="Times New Roman" w:cs="B Nazanin" w:hint="cs"/>
          <w:sz w:val="20"/>
          <w:szCs w:val="20"/>
          <w:rtl/>
          <w:lang w:bidi="fa-IR"/>
        </w:rPr>
        <w:t>ان</w:t>
      </w:r>
      <w:r w:rsidR="00137721" w:rsidRPr="00E7050B">
        <w:rPr>
          <w:rFonts w:ascii="Times New Roman" w:hAnsi="Times New Roman" w:cs="B Nazanin" w:hint="cs"/>
          <w:sz w:val="20"/>
          <w:szCs w:val="20"/>
          <w:rtl/>
          <w:lang w:bidi="fa-IR"/>
        </w:rPr>
        <w:t xml:space="preserve"> فازی</w:t>
      </w:r>
    </w:p>
    <w:p w:rsidR="00767908" w:rsidRDefault="00767908" w:rsidP="00192DFD">
      <w:pPr>
        <w:bidi/>
        <w:jc w:val="both"/>
        <w:rPr>
          <w:rFonts w:ascii="Times New Roman" w:hAnsi="Times New Roman" w:cs="B Nazanin"/>
          <w:sz w:val="24"/>
          <w:szCs w:val="24"/>
          <w:rtl/>
          <w:lang w:bidi="fa-IR"/>
        </w:rPr>
      </w:pPr>
    </w:p>
    <w:p w:rsidR="00767908" w:rsidRDefault="00767908" w:rsidP="00767908">
      <w:pPr>
        <w:bidi/>
        <w:rPr>
          <w:rFonts w:ascii="Times New Roman" w:hAnsi="Times New Roman" w:cs="B Nazanin"/>
          <w:sz w:val="24"/>
          <w:szCs w:val="24"/>
          <w:rtl/>
          <w:lang w:bidi="fa-IR"/>
        </w:rPr>
      </w:pPr>
    </w:p>
    <w:tbl>
      <w:tblPr>
        <w:tblStyle w:val="TableGrid"/>
        <w:bidiVisual/>
        <w:tblW w:w="0" w:type="auto"/>
        <w:jc w:val="center"/>
        <w:tblInd w:w="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tblGrid>
      <w:tr w:rsidR="00EB73B8" w:rsidRPr="008659F6" w:rsidTr="00E232E8">
        <w:trPr>
          <w:trHeight w:val="2824"/>
          <w:jc w:val="center"/>
        </w:trPr>
        <w:tc>
          <w:tcPr>
            <w:tcW w:w="4123" w:type="dxa"/>
            <w:vAlign w:val="center"/>
          </w:tcPr>
          <w:p w:rsidR="00042D3F" w:rsidRPr="008659F6" w:rsidRDefault="00E232E8" w:rsidP="00B40C55">
            <w:pPr>
              <w:bidi/>
              <w:jc w:val="center"/>
              <w:rPr>
                <w:rFonts w:ascii="Times New Roman" w:hAnsi="Times New Roman" w:cs="B Nazanin"/>
                <w:sz w:val="28"/>
                <w:szCs w:val="28"/>
                <w:rtl/>
              </w:rPr>
            </w:pPr>
            <w:r w:rsidRPr="00042D3F">
              <w:rPr>
                <w:rFonts w:ascii="Times New Roman" w:hAnsi="Times New Roman" w:cs="B Nazanin"/>
              </w:rPr>
              <w:object w:dxaOrig="5565"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95pt;height:131.1pt" o:ole="">
                  <v:imagedata r:id="rId14" o:title=""/>
                </v:shape>
                <o:OLEObject Type="Embed" ProgID="PBrush" ShapeID="_x0000_i1031" DrawAspect="Content" ObjectID="_1510615617" r:id="rId15"/>
              </w:object>
            </w:r>
          </w:p>
        </w:tc>
      </w:tr>
      <w:tr w:rsidR="00EB73B8" w:rsidRPr="008659F6" w:rsidTr="00E232E8">
        <w:trPr>
          <w:trHeight w:val="64"/>
          <w:jc w:val="center"/>
        </w:trPr>
        <w:tc>
          <w:tcPr>
            <w:tcW w:w="4123" w:type="dxa"/>
            <w:vAlign w:val="center"/>
          </w:tcPr>
          <w:p w:rsidR="00042D3F" w:rsidRPr="008659F6" w:rsidRDefault="00042D3F" w:rsidP="00042D3F">
            <w:pPr>
              <w:bidi/>
              <w:jc w:val="center"/>
              <w:rPr>
                <w:rFonts w:ascii="Times New Roman" w:hAnsi="Times New Roman" w:cs="B Nazanin"/>
              </w:rPr>
            </w:pPr>
            <w:r w:rsidRPr="0051796A">
              <w:rPr>
                <w:rFonts w:ascii="Times New Roman" w:hAnsi="Times New Roman" w:cs="B Nazanin" w:hint="cs"/>
                <w:sz w:val="20"/>
                <w:szCs w:val="20"/>
                <w:rtl/>
              </w:rPr>
              <w:t xml:space="preserve">شکل </w:t>
            </w:r>
            <w:r>
              <w:rPr>
                <w:rFonts w:ascii="Times New Roman" w:hAnsi="Times New Roman" w:cs="B Nazanin" w:hint="cs"/>
                <w:sz w:val="20"/>
                <w:szCs w:val="20"/>
                <w:rtl/>
              </w:rPr>
              <w:t>5</w:t>
            </w:r>
            <w:r w:rsidRPr="0051796A">
              <w:rPr>
                <w:rFonts w:ascii="Times New Roman" w:hAnsi="Times New Roman" w:cs="B Nazanin" w:hint="cs"/>
                <w:sz w:val="20"/>
                <w:szCs w:val="20"/>
                <w:rtl/>
              </w:rPr>
              <w:t>-</w:t>
            </w:r>
            <w:r w:rsidR="004B385B">
              <w:rPr>
                <w:rFonts w:ascii="Times New Roman" w:hAnsi="Times New Roman" w:cs="B Nazanin" w:hint="cs"/>
                <w:sz w:val="20"/>
                <w:szCs w:val="20"/>
                <w:rtl/>
              </w:rPr>
              <w:t xml:space="preserve"> </w:t>
            </w:r>
            <w:r w:rsidR="004B385B" w:rsidRPr="00042D3F">
              <w:rPr>
                <w:rFonts w:ascii="Times New Roman" w:hAnsi="Times New Roman" w:cs="B Nazanin" w:hint="cs"/>
                <w:sz w:val="20"/>
                <w:szCs w:val="20"/>
                <w:rtl/>
              </w:rPr>
              <w:t xml:space="preserve">تابع توزیع گشتاور اصلاح </w:t>
            </w:r>
            <w:r w:rsidR="00C44188">
              <w:rPr>
                <w:rFonts w:ascii="Times New Roman" w:hAnsi="Times New Roman" w:cs="B Nazanin" w:hint="cs"/>
                <w:sz w:val="20"/>
                <w:szCs w:val="20"/>
                <w:rtl/>
              </w:rPr>
              <w:t>ن</w:t>
            </w:r>
            <w:r w:rsidR="004B385B" w:rsidRPr="00042D3F">
              <w:rPr>
                <w:rFonts w:ascii="Times New Roman" w:hAnsi="Times New Roman" w:cs="B Nazanin" w:hint="cs"/>
                <w:sz w:val="20"/>
                <w:szCs w:val="20"/>
                <w:rtl/>
              </w:rPr>
              <w:t>شده</w:t>
            </w:r>
          </w:p>
        </w:tc>
      </w:tr>
      <w:tr w:rsidR="00EB73B8" w:rsidRPr="008659F6" w:rsidTr="00E232E8">
        <w:trPr>
          <w:trHeight w:val="2860"/>
          <w:jc w:val="center"/>
        </w:trPr>
        <w:tc>
          <w:tcPr>
            <w:tcW w:w="4123" w:type="dxa"/>
          </w:tcPr>
          <w:p w:rsidR="00042D3F" w:rsidRPr="008659F6" w:rsidRDefault="00E232E8" w:rsidP="00C44188">
            <w:pPr>
              <w:bidi/>
              <w:jc w:val="center"/>
              <w:rPr>
                <w:rFonts w:ascii="Times New Roman" w:hAnsi="Times New Roman" w:cs="B Nazanin"/>
                <w:sz w:val="28"/>
                <w:szCs w:val="28"/>
                <w:rtl/>
              </w:rPr>
            </w:pPr>
            <w:r w:rsidRPr="00C44188">
              <w:rPr>
                <w:rFonts w:ascii="Times New Roman" w:hAnsi="Times New Roman" w:cs="B Nazanin"/>
                <w:sz w:val="28"/>
                <w:szCs w:val="28"/>
              </w:rPr>
              <w:object w:dxaOrig="5985" w:dyaOrig="4650">
                <v:shape id="_x0000_i1032" type="#_x0000_t75" style="width:175.25pt;height:135.85pt" o:ole="">
                  <v:imagedata r:id="rId16" o:title=""/>
                </v:shape>
                <o:OLEObject Type="Embed" ProgID="PBrush" ShapeID="_x0000_i1032" DrawAspect="Content" ObjectID="_1510615618" r:id="rId17"/>
              </w:object>
            </w:r>
          </w:p>
        </w:tc>
      </w:tr>
      <w:tr w:rsidR="00EB73B8" w:rsidRPr="008659F6" w:rsidTr="00E232E8">
        <w:trPr>
          <w:trHeight w:val="97"/>
          <w:jc w:val="center"/>
        </w:trPr>
        <w:tc>
          <w:tcPr>
            <w:tcW w:w="4123" w:type="dxa"/>
          </w:tcPr>
          <w:p w:rsidR="00042D3F" w:rsidRPr="00042D3F" w:rsidRDefault="00042D3F" w:rsidP="00042D3F">
            <w:pPr>
              <w:bidi/>
              <w:jc w:val="center"/>
              <w:rPr>
                <w:rFonts w:ascii="Times New Roman" w:hAnsi="Times New Roman" w:cs="B Nazanin"/>
              </w:rPr>
            </w:pPr>
            <w:r w:rsidRPr="0051796A">
              <w:rPr>
                <w:rFonts w:ascii="Times New Roman" w:hAnsi="Times New Roman" w:cs="B Nazanin" w:hint="cs"/>
                <w:sz w:val="20"/>
                <w:szCs w:val="20"/>
                <w:rtl/>
              </w:rPr>
              <w:t xml:space="preserve">شکل </w:t>
            </w:r>
            <w:r>
              <w:rPr>
                <w:rFonts w:ascii="Times New Roman" w:hAnsi="Times New Roman" w:cs="B Nazanin" w:hint="cs"/>
                <w:sz w:val="20"/>
                <w:szCs w:val="20"/>
                <w:rtl/>
              </w:rPr>
              <w:t>6</w:t>
            </w:r>
            <w:r w:rsidRPr="0051796A">
              <w:rPr>
                <w:rFonts w:ascii="Times New Roman" w:hAnsi="Times New Roman" w:cs="B Nazanin" w:hint="cs"/>
                <w:sz w:val="20"/>
                <w:szCs w:val="20"/>
                <w:rtl/>
              </w:rPr>
              <w:t>-</w:t>
            </w:r>
            <w:r w:rsidR="004B385B" w:rsidRPr="00042D3F">
              <w:rPr>
                <w:rFonts w:ascii="Times New Roman" w:hAnsi="Times New Roman" w:cs="B Nazanin" w:hint="cs"/>
                <w:sz w:val="20"/>
                <w:szCs w:val="20"/>
                <w:rtl/>
              </w:rPr>
              <w:t xml:space="preserve"> تابع توزیع گشتاور اصلاح شده</w:t>
            </w:r>
          </w:p>
        </w:tc>
      </w:tr>
    </w:tbl>
    <w:p w:rsidR="007B1F70" w:rsidRPr="00EA0613" w:rsidRDefault="007B1F70" w:rsidP="00192DFD">
      <w:pPr>
        <w:bidi/>
        <w:jc w:val="center"/>
        <w:rPr>
          <w:rFonts w:ascii="Times New Roman" w:hAnsi="Times New Roman" w:cs="B Nazanin"/>
          <w:sz w:val="8"/>
          <w:szCs w:val="8"/>
          <w:lang w:bidi="fa-IR"/>
        </w:rPr>
      </w:pPr>
    </w:p>
    <w:tbl>
      <w:tblPr>
        <w:tblStyle w:val="TableGrid"/>
        <w:bidiVisual/>
        <w:tblW w:w="50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tblGrid>
      <w:tr w:rsidR="00767908" w:rsidRPr="008659F6" w:rsidTr="00767908">
        <w:trPr>
          <w:trHeight w:val="1328"/>
        </w:trPr>
        <w:tc>
          <w:tcPr>
            <w:tcW w:w="5001" w:type="dxa"/>
            <w:vAlign w:val="center"/>
          </w:tcPr>
          <w:p w:rsidR="00767908" w:rsidRPr="008659F6" w:rsidRDefault="00767908" w:rsidP="00767908">
            <w:pPr>
              <w:bidi/>
              <w:jc w:val="center"/>
              <w:rPr>
                <w:rFonts w:ascii="Times New Roman" w:hAnsi="Times New Roman" w:cs="B Nazanin"/>
                <w:sz w:val="28"/>
                <w:szCs w:val="28"/>
                <w:rtl/>
                <w:lang w:bidi="fa-IR"/>
              </w:rPr>
            </w:pPr>
            <w:r w:rsidRPr="00CE7C95">
              <w:rPr>
                <w:rFonts w:ascii="Times New Roman" w:hAnsi="Times New Roman" w:cs="B Nazanin"/>
                <w:noProof/>
                <w:sz w:val="28"/>
                <w:szCs w:val="28"/>
              </w:rPr>
              <w:drawing>
                <wp:inline distT="0" distB="0" distL="0" distR="0" wp14:anchorId="6C82369A" wp14:editId="5A75B020">
                  <wp:extent cx="3169974" cy="797357"/>
                  <wp:effectExtent l="0" t="0" r="0" b="317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rotWithShape="1">
                          <a:blip r:embed="rId18">
                            <a:extLst>
                              <a:ext uri="{28A0092B-C50C-407E-A947-70E740481C1C}">
                                <a14:useLocalDpi xmlns:a14="http://schemas.microsoft.com/office/drawing/2010/main" val="0"/>
                              </a:ext>
                            </a:extLst>
                          </a:blip>
                          <a:srcRect b="12652"/>
                          <a:stretch/>
                        </pic:blipFill>
                        <pic:spPr bwMode="auto">
                          <a:xfrm>
                            <a:off x="0" y="0"/>
                            <a:ext cx="3190548" cy="80253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67908" w:rsidRPr="00CE7C95" w:rsidTr="0064579D">
        <w:trPr>
          <w:trHeight w:val="361"/>
        </w:trPr>
        <w:tc>
          <w:tcPr>
            <w:tcW w:w="5001" w:type="dxa"/>
          </w:tcPr>
          <w:p w:rsidR="00767908" w:rsidRDefault="00767908" w:rsidP="00767908">
            <w:pPr>
              <w:bidi/>
              <w:jc w:val="center"/>
              <w:rPr>
                <w:rFonts w:ascii="Times New Roman" w:hAnsi="Times New Roman" w:cs="B Nazanin"/>
                <w:sz w:val="20"/>
                <w:szCs w:val="20"/>
                <w:lang w:bidi="fa-IR"/>
              </w:rPr>
            </w:pPr>
            <w:r w:rsidRPr="0051796A">
              <w:rPr>
                <w:rFonts w:ascii="Times New Roman" w:hAnsi="Times New Roman" w:cs="B Nazanin" w:hint="cs"/>
                <w:sz w:val="20"/>
                <w:szCs w:val="20"/>
                <w:rtl/>
              </w:rPr>
              <w:t xml:space="preserve">شکل </w:t>
            </w:r>
            <w:r>
              <w:rPr>
                <w:rFonts w:ascii="Times New Roman" w:hAnsi="Times New Roman" w:cs="B Nazanin" w:hint="cs"/>
                <w:sz w:val="20"/>
                <w:szCs w:val="20"/>
                <w:rtl/>
              </w:rPr>
              <w:t>7</w:t>
            </w:r>
            <w:r w:rsidRPr="0051796A">
              <w:rPr>
                <w:rFonts w:ascii="Times New Roman" w:hAnsi="Times New Roman" w:cs="B Nazanin" w:hint="cs"/>
                <w:sz w:val="20"/>
                <w:szCs w:val="20"/>
                <w:rtl/>
              </w:rPr>
              <w:t>-</w:t>
            </w:r>
            <w:r>
              <w:rPr>
                <w:rFonts w:ascii="Times New Roman" w:hAnsi="Times New Roman" w:cs="B Nazanin" w:hint="cs"/>
                <w:sz w:val="20"/>
                <w:szCs w:val="20"/>
                <w:rtl/>
              </w:rPr>
              <w:t xml:space="preserve"> </w:t>
            </w:r>
            <w:r w:rsidRPr="00CE7C95">
              <w:rPr>
                <w:rFonts w:ascii="Times New Roman" w:hAnsi="Times New Roman" w:cs="B Nazanin" w:hint="cs"/>
                <w:sz w:val="20"/>
                <w:szCs w:val="20"/>
                <w:rtl/>
                <w:lang w:bidi="fa-IR"/>
              </w:rPr>
              <w:t>کنترل کننده فازی</w:t>
            </w:r>
            <w:r>
              <w:rPr>
                <w:rFonts w:ascii="Times New Roman" w:hAnsi="Times New Roman" w:cs="B Nazanin" w:hint="cs"/>
                <w:sz w:val="20"/>
                <w:szCs w:val="20"/>
                <w:rtl/>
                <w:lang w:bidi="fa-IR"/>
              </w:rPr>
              <w:t xml:space="preserve"> </w:t>
            </w:r>
            <w:r w:rsidRPr="00CE7C95">
              <w:rPr>
                <w:rFonts w:ascii="Times New Roman" w:hAnsi="Times New Roman" w:cs="B Nazanin" w:hint="cs"/>
                <w:sz w:val="20"/>
                <w:szCs w:val="20"/>
                <w:rtl/>
                <w:lang w:bidi="fa-IR"/>
              </w:rPr>
              <w:t>به منظور جبران ریپل های گشتاور ناخواسته</w:t>
            </w:r>
          </w:p>
          <w:p w:rsidR="00767908" w:rsidRPr="00CE7C95" w:rsidRDefault="00767908" w:rsidP="0064579D">
            <w:pPr>
              <w:bidi/>
              <w:rPr>
                <w:rFonts w:ascii="Times New Roman" w:hAnsi="Times New Roman" w:cs="B Nazanin"/>
                <w:noProof/>
                <w:sz w:val="28"/>
                <w:szCs w:val="28"/>
              </w:rPr>
            </w:pPr>
          </w:p>
        </w:tc>
      </w:tr>
    </w:tbl>
    <w:p w:rsidR="00767908" w:rsidRPr="00EA0613" w:rsidRDefault="00767908" w:rsidP="0064579D">
      <w:pPr>
        <w:bidi/>
        <w:jc w:val="right"/>
        <w:rPr>
          <w:rFonts w:ascii="Times New Roman" w:hAnsi="Times New Roman" w:cs="B Nazanin"/>
          <w:sz w:val="2"/>
          <w:szCs w:val="2"/>
          <w:rtl/>
          <w:lang w:bidi="fa-IR"/>
        </w:rPr>
      </w:pPr>
    </w:p>
    <w:tbl>
      <w:tblPr>
        <w:tblStyle w:val="TableGrid"/>
        <w:tblpPr w:leftFromText="180" w:rightFromText="180" w:vertAnchor="text" w:horzAnchor="margin" w:tblpY="-30"/>
        <w:tblOverlap w:val="never"/>
        <w:bidiVisual/>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767908" w:rsidRPr="008659F6" w:rsidTr="0064579D">
        <w:trPr>
          <w:trHeight w:val="1698"/>
        </w:trPr>
        <w:tc>
          <w:tcPr>
            <w:tcW w:w="4962" w:type="dxa"/>
          </w:tcPr>
          <w:p w:rsidR="00767908" w:rsidRPr="008659F6" w:rsidRDefault="00767908" w:rsidP="00767908">
            <w:pPr>
              <w:bidi/>
              <w:jc w:val="center"/>
              <w:rPr>
                <w:rFonts w:ascii="Times New Roman" w:hAnsi="Times New Roman" w:cs="B Nazanin"/>
                <w:sz w:val="28"/>
                <w:szCs w:val="28"/>
                <w:rtl/>
                <w:lang w:bidi="fa-IR"/>
              </w:rPr>
            </w:pPr>
            <w:r w:rsidRPr="000A684D">
              <w:rPr>
                <w:rFonts w:ascii="Times New Roman" w:hAnsi="Times New Roman" w:cs="B Nazanin" w:hint="cs"/>
                <w:noProof/>
                <w:sz w:val="28"/>
                <w:szCs w:val="28"/>
              </w:rPr>
              <w:drawing>
                <wp:inline distT="0" distB="0" distL="0" distR="0" wp14:anchorId="6FF290F7" wp14:editId="47B04FA9">
                  <wp:extent cx="2977287" cy="926119"/>
                  <wp:effectExtent l="0" t="0" r="0" b="762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9">
                            <a:extLst>
                              <a:ext uri="{28A0092B-C50C-407E-A947-70E740481C1C}">
                                <a14:useLocalDpi xmlns:a14="http://schemas.microsoft.com/office/drawing/2010/main" val="0"/>
                              </a:ext>
                            </a:extLst>
                          </a:blip>
                          <a:srcRect b="9442"/>
                          <a:stretch/>
                        </pic:blipFill>
                        <pic:spPr bwMode="auto">
                          <a:xfrm>
                            <a:off x="0" y="0"/>
                            <a:ext cx="2982276" cy="92767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67908" w:rsidRPr="000A684D" w:rsidTr="00767908">
        <w:trPr>
          <w:trHeight w:val="60"/>
        </w:trPr>
        <w:tc>
          <w:tcPr>
            <w:tcW w:w="4962" w:type="dxa"/>
          </w:tcPr>
          <w:p w:rsidR="00767908" w:rsidRPr="000A684D" w:rsidRDefault="00767908" w:rsidP="00767908">
            <w:pPr>
              <w:bidi/>
              <w:jc w:val="center"/>
              <w:rPr>
                <w:rFonts w:ascii="Times New Roman" w:hAnsi="Times New Roman" w:cs="B Nazanin"/>
                <w:noProof/>
                <w:sz w:val="28"/>
                <w:szCs w:val="28"/>
              </w:rPr>
            </w:pPr>
            <w:r w:rsidRPr="0051796A">
              <w:rPr>
                <w:rFonts w:ascii="Times New Roman" w:hAnsi="Times New Roman" w:cs="B Nazanin" w:hint="cs"/>
                <w:sz w:val="20"/>
                <w:szCs w:val="20"/>
                <w:rtl/>
              </w:rPr>
              <w:t xml:space="preserve">شکل </w:t>
            </w:r>
            <w:r>
              <w:rPr>
                <w:rFonts w:ascii="Times New Roman" w:hAnsi="Times New Roman" w:cs="B Nazanin" w:hint="cs"/>
                <w:sz w:val="20"/>
                <w:szCs w:val="20"/>
                <w:rtl/>
              </w:rPr>
              <w:t>9</w:t>
            </w:r>
            <w:r w:rsidRPr="0051796A">
              <w:rPr>
                <w:rFonts w:ascii="Times New Roman" w:hAnsi="Times New Roman" w:cs="B Nazanin" w:hint="cs"/>
                <w:sz w:val="20"/>
                <w:szCs w:val="20"/>
                <w:rtl/>
              </w:rPr>
              <w:t>-</w:t>
            </w:r>
            <w:r>
              <w:rPr>
                <w:rFonts w:ascii="Times New Roman" w:hAnsi="Times New Roman" w:cs="B Nazanin" w:hint="cs"/>
                <w:sz w:val="20"/>
                <w:szCs w:val="20"/>
                <w:rtl/>
              </w:rPr>
              <w:t xml:space="preserve"> </w:t>
            </w:r>
            <w:r w:rsidRPr="003C49FB">
              <w:rPr>
                <w:rFonts w:ascii="Times New Roman" w:hAnsi="Times New Roman" w:cs="B Nazanin" w:hint="cs"/>
                <w:sz w:val="20"/>
                <w:szCs w:val="20"/>
                <w:rtl/>
                <w:lang w:bidi="fa-IR"/>
              </w:rPr>
              <w:t>بلوک دیاگرام روش پیشنهاد شده</w:t>
            </w:r>
          </w:p>
        </w:tc>
      </w:tr>
    </w:tbl>
    <w:p w:rsidR="00767908" w:rsidRDefault="00767908" w:rsidP="0064579D">
      <w:pPr>
        <w:bidi/>
        <w:rPr>
          <w:rFonts w:ascii="Times New Roman" w:hAnsi="Times New Roman" w:cs="B Nazanin"/>
          <w:sz w:val="20"/>
          <w:szCs w:val="20"/>
          <w:rtl/>
          <w:lang w:bidi="fa-IR"/>
        </w:rPr>
        <w:sectPr w:rsidR="00767908" w:rsidSect="00767908">
          <w:type w:val="continuous"/>
          <w:pgSz w:w="12240" w:h="15840"/>
          <w:pgMar w:top="1588" w:right="1134" w:bottom="1418" w:left="1134" w:header="454" w:footer="454" w:gutter="0"/>
          <w:cols w:num="2" w:space="340"/>
          <w:bidi/>
          <w:docGrid w:linePitch="360"/>
        </w:sectPr>
      </w:pPr>
    </w:p>
    <w:p w:rsidR="00192DFD" w:rsidRDefault="00192DFD" w:rsidP="008A53E4">
      <w:pPr>
        <w:bidi/>
        <w:rPr>
          <w:rFonts w:ascii="Times New Roman" w:hAnsi="Times New Roman" w:cs="B Nazanin"/>
          <w:sz w:val="20"/>
          <w:szCs w:val="20"/>
          <w:rtl/>
          <w:lang w:bidi="fa-IR"/>
        </w:rPr>
      </w:pPr>
    </w:p>
    <w:p w:rsidR="00450D3A" w:rsidRDefault="00450D3A" w:rsidP="00450D3A">
      <w:pPr>
        <w:bidi/>
        <w:jc w:val="center"/>
        <w:rPr>
          <w:rFonts w:ascii="Times New Roman" w:hAnsi="Times New Roman" w:cs="B Nazanin"/>
          <w:sz w:val="20"/>
          <w:szCs w:val="20"/>
          <w:rtl/>
          <w:lang w:bidi="fa-IR"/>
        </w:rPr>
        <w:sectPr w:rsidR="00450D3A" w:rsidSect="00D83858">
          <w:type w:val="continuous"/>
          <w:pgSz w:w="12240" w:h="15840"/>
          <w:pgMar w:top="1588" w:right="1134" w:bottom="1418" w:left="1134" w:header="454" w:footer="454" w:gutter="0"/>
          <w:cols w:space="708"/>
          <w:docGrid w:linePitch="360"/>
        </w:sectPr>
      </w:pPr>
    </w:p>
    <w:p w:rsidR="00EA0613" w:rsidRDefault="00EA0613" w:rsidP="00450D3A">
      <w:pPr>
        <w:bidi/>
        <w:jc w:val="both"/>
        <w:rPr>
          <w:rFonts w:ascii="Times New Roman" w:hAnsi="Times New Roman" w:cs="B Nazanin"/>
          <w:sz w:val="20"/>
          <w:szCs w:val="20"/>
          <w:rtl/>
          <w:lang w:bidi="fa-IR"/>
        </w:rPr>
      </w:pPr>
    </w:p>
    <w:p w:rsidR="00192DFD" w:rsidRDefault="00192DFD" w:rsidP="00EA0613">
      <w:pPr>
        <w:bidi/>
        <w:jc w:val="both"/>
        <w:rPr>
          <w:rFonts w:ascii="Times New Roman" w:hAnsi="Times New Roman" w:cs="B Nazanin"/>
          <w:sz w:val="24"/>
          <w:szCs w:val="24"/>
          <w:rtl/>
          <w:lang w:bidi="fa-IR"/>
        </w:rPr>
      </w:pPr>
      <w:r w:rsidRPr="00E7050B">
        <w:rPr>
          <w:rFonts w:ascii="Times New Roman" w:hAnsi="Times New Roman" w:cs="B Nazanin" w:hint="cs"/>
          <w:sz w:val="20"/>
          <w:szCs w:val="20"/>
          <w:rtl/>
          <w:lang w:bidi="fa-IR"/>
        </w:rPr>
        <w:t>سیستم استنتاج فازی ما دارای 25 قانون زبانی فازی می باشد که در جدول(2) آمده است و مفاهیم اصطلاحات به کاربرده شده به صورت زیر می باشد</w:t>
      </w:r>
      <w:r>
        <w:rPr>
          <w:rFonts w:ascii="Times New Roman" w:hAnsi="Times New Roman" w:cs="B Nazanin" w:hint="cs"/>
          <w:sz w:val="20"/>
          <w:szCs w:val="20"/>
          <w:rtl/>
          <w:lang w:bidi="fa-IR"/>
        </w:rPr>
        <w:t xml:space="preserve"> </w:t>
      </w:r>
      <w:r w:rsidRPr="00E7050B">
        <w:rPr>
          <w:rFonts w:ascii="Times New Roman" w:hAnsi="Times New Roman" w:cs="B Nazanin" w:hint="cs"/>
          <w:sz w:val="20"/>
          <w:szCs w:val="20"/>
          <w:rtl/>
          <w:lang w:bidi="fa-IR"/>
        </w:rPr>
        <w:t xml:space="preserve">و متغیرهای ورودی ما با استفاده از قانون منطقی </w:t>
      </w:r>
      <w:r w:rsidRPr="00E7050B">
        <w:rPr>
          <w:rFonts w:ascii="Times New Roman" w:hAnsi="Times New Roman" w:cs="B Nazanin"/>
          <w:sz w:val="20"/>
          <w:szCs w:val="20"/>
          <w:lang w:bidi="fa-IR"/>
        </w:rPr>
        <w:t>AND</w:t>
      </w:r>
      <w:r w:rsidRPr="00E7050B">
        <w:rPr>
          <w:rFonts w:ascii="Times New Roman" w:hAnsi="Times New Roman" w:cs="B Nazanin" w:hint="cs"/>
          <w:sz w:val="20"/>
          <w:szCs w:val="20"/>
          <w:rtl/>
          <w:lang w:bidi="fa-IR"/>
        </w:rPr>
        <w:t xml:space="preserve"> با هم ترکیب شده اند:</w:t>
      </w:r>
      <w:r>
        <w:rPr>
          <w:rFonts w:ascii="Times New Roman" w:hAnsi="Times New Roman" w:cs="B Nazanin" w:hint="cs"/>
          <w:sz w:val="20"/>
          <w:szCs w:val="20"/>
          <w:rtl/>
          <w:lang w:bidi="fa-IR"/>
        </w:rPr>
        <w:t xml:space="preserve"> </w:t>
      </w:r>
      <w:r w:rsidRPr="003C49FB">
        <w:rPr>
          <w:rFonts w:ascii="Times New Roman" w:hAnsi="Times New Roman" w:cs="B Nazanin" w:hint="cs"/>
          <w:sz w:val="20"/>
          <w:szCs w:val="20"/>
          <w:rtl/>
          <w:lang w:bidi="fa-IR"/>
        </w:rPr>
        <w:lastRenderedPageBreak/>
        <w:t xml:space="preserve">شکل(9) بلوک دیاگرام روش پیشنهاد شده را نشان میدهد که </w:t>
      </w:r>
      <w:r w:rsidRPr="003C49FB">
        <w:rPr>
          <w:rFonts w:ascii="Times New Roman" w:hAnsi="Times New Roman" w:cs="B Nazanin"/>
          <w:sz w:val="20"/>
          <w:szCs w:val="20"/>
          <w:lang w:bidi="fa-IR"/>
        </w:rPr>
        <w:t>TSF</w:t>
      </w:r>
      <w:r w:rsidRPr="003C49FB">
        <w:rPr>
          <w:rFonts w:ascii="Times New Roman" w:hAnsi="Times New Roman" w:cs="B Nazanin" w:hint="cs"/>
          <w:sz w:val="20"/>
          <w:szCs w:val="20"/>
          <w:rtl/>
          <w:lang w:bidi="fa-IR"/>
        </w:rPr>
        <w:t xml:space="preserve"> گشتاور مرجع هر فاز را تولید میکند و کنترل کننده فازی مقدار آن را اصلاح می کند و گشتاور مرجع اصلاح شده به بلوک </w:t>
      </w:r>
      <w:r w:rsidRPr="003C49FB">
        <w:rPr>
          <w:rFonts w:ascii="Times New Roman" w:hAnsi="Times New Roman" w:cs="B Nazanin"/>
          <w:sz w:val="20"/>
          <w:szCs w:val="20"/>
          <w:lang w:bidi="fa-IR"/>
        </w:rPr>
        <w:t xml:space="preserve">Lookup table </w:t>
      </w:r>
      <w:r w:rsidRPr="003C49FB">
        <w:rPr>
          <w:rFonts w:ascii="Times New Roman" w:hAnsi="Times New Roman" w:cs="B Nazanin" w:hint="cs"/>
          <w:sz w:val="20"/>
          <w:szCs w:val="20"/>
          <w:rtl/>
          <w:lang w:bidi="fa-IR"/>
        </w:rPr>
        <w:t xml:space="preserve"> وارد میشود تا به جریان مرجع تبدیل شودو جریان مرجع با جریان موتور مقایسه میشود و با استفاده از </w:t>
      </w:r>
      <w:r w:rsidRPr="003C49FB">
        <w:rPr>
          <w:rFonts w:ascii="Times New Roman" w:hAnsi="Times New Roman" w:cs="B Nazanin" w:hint="cs"/>
          <w:sz w:val="20"/>
          <w:szCs w:val="20"/>
          <w:rtl/>
          <w:lang w:bidi="fa-IR"/>
        </w:rPr>
        <w:lastRenderedPageBreak/>
        <w:t>رله هیسترزیس مقدار جریان واقعی موتور روی مقدار مرجع تنظیم میشود که موجب تولید گشتاور برآیند ثابتی در خروجی میشود.</w:t>
      </w:r>
    </w:p>
    <w:p w:rsidR="006032E1" w:rsidRPr="000766E1" w:rsidRDefault="00192DFD" w:rsidP="00EA0613">
      <w:pPr>
        <w:bidi/>
        <w:spacing w:after="0"/>
        <w:jc w:val="both"/>
        <w:rPr>
          <w:rFonts w:ascii="Times New Roman" w:hAnsi="Times New Roman" w:cs="B Nazanin"/>
          <w:b/>
          <w:bCs/>
          <w:sz w:val="24"/>
          <w:szCs w:val="24"/>
          <w:rtl/>
          <w:lang w:bidi="fa-IR"/>
        </w:rPr>
      </w:pPr>
      <w:r>
        <w:rPr>
          <w:rFonts w:ascii="Times New Roman" w:hAnsi="Times New Roman" w:cs="B Nazanin" w:hint="cs"/>
          <w:sz w:val="24"/>
          <w:szCs w:val="24"/>
          <w:rtl/>
          <w:lang w:bidi="fa-IR"/>
        </w:rPr>
        <w:t>5</w:t>
      </w:r>
      <w:r w:rsidR="00C36497" w:rsidRPr="000766E1">
        <w:rPr>
          <w:rFonts w:ascii="Times New Roman" w:hAnsi="Times New Roman" w:cs="B Nazanin" w:hint="cs"/>
          <w:sz w:val="24"/>
          <w:szCs w:val="24"/>
          <w:rtl/>
          <w:lang w:bidi="fa-IR"/>
        </w:rPr>
        <w:t xml:space="preserve">- </w:t>
      </w:r>
      <w:r w:rsidR="006032E1" w:rsidRPr="000766E1">
        <w:rPr>
          <w:rFonts w:ascii="Times New Roman" w:hAnsi="Times New Roman" w:cs="B Nazanin" w:hint="cs"/>
          <w:b/>
          <w:bCs/>
          <w:sz w:val="24"/>
          <w:szCs w:val="24"/>
          <w:rtl/>
          <w:lang w:bidi="fa-IR"/>
        </w:rPr>
        <w:t>نتایج شبیه سازی :</w:t>
      </w:r>
    </w:p>
    <w:p w:rsidR="0016719A" w:rsidRPr="000766E1" w:rsidRDefault="00A0297E" w:rsidP="00BD31A6">
      <w:pPr>
        <w:bidi/>
        <w:jc w:val="both"/>
        <w:rPr>
          <w:rFonts w:ascii="Times New Roman" w:hAnsi="Times New Roman" w:cs="B Nazanin"/>
          <w:sz w:val="20"/>
          <w:szCs w:val="20"/>
          <w:lang w:bidi="fa-IR"/>
        </w:rPr>
      </w:pPr>
      <w:r w:rsidRPr="000766E1">
        <w:rPr>
          <w:rFonts w:ascii="Times New Roman" w:hAnsi="Times New Roman" w:cs="B Nazanin" w:hint="cs"/>
          <w:sz w:val="20"/>
          <w:szCs w:val="20"/>
          <w:rtl/>
          <w:lang w:bidi="fa-IR"/>
        </w:rPr>
        <w:t xml:space="preserve">جهت ارزیابی کارایی روش پیشنهاد شده یک موتور سوییچ رلوکتانس (6/4) </w:t>
      </w:r>
      <w:r w:rsidR="000066FC" w:rsidRPr="000766E1">
        <w:rPr>
          <w:rFonts w:ascii="Times New Roman" w:hAnsi="Times New Roman" w:cs="B Nazanin" w:hint="cs"/>
          <w:sz w:val="20"/>
          <w:szCs w:val="20"/>
          <w:rtl/>
          <w:lang w:bidi="fa-IR"/>
        </w:rPr>
        <w:t xml:space="preserve">که مشخصات آن در ضمیمه آمده است </w:t>
      </w:r>
      <w:r w:rsidRPr="000766E1">
        <w:rPr>
          <w:rFonts w:ascii="Times New Roman" w:hAnsi="Times New Roman" w:cs="B Nazanin" w:hint="cs"/>
          <w:sz w:val="20"/>
          <w:szCs w:val="20"/>
          <w:rtl/>
          <w:lang w:bidi="fa-IR"/>
        </w:rPr>
        <w:t>به همراه داریو و کنترل کننده مربوطه در محیط متلب شبیه سازی شده است و نتایج حاصل از کنترل گشتاور با استفاده از توابع توزیع گشتاور متداول و تابع توزیع گشتاور اصلاح شده با منطق فازی در سرعت های مختلف با یکدیگر مقایسه شده اند.</w:t>
      </w:r>
      <w:r w:rsidR="000766E1">
        <w:rPr>
          <w:rFonts w:ascii="Times New Roman" w:hAnsi="Times New Roman" w:cs="B Nazanin" w:hint="cs"/>
          <w:sz w:val="20"/>
          <w:szCs w:val="20"/>
          <w:rtl/>
          <w:lang w:bidi="fa-IR"/>
        </w:rPr>
        <w:t xml:space="preserve"> </w:t>
      </w:r>
      <w:r w:rsidR="000066FC" w:rsidRPr="000766E1">
        <w:rPr>
          <w:rFonts w:ascii="Times New Roman" w:hAnsi="Times New Roman" w:cs="B Nazanin" w:hint="cs"/>
          <w:sz w:val="20"/>
          <w:szCs w:val="20"/>
          <w:rtl/>
          <w:lang w:bidi="fa-IR"/>
        </w:rPr>
        <w:t>شکل(</w:t>
      </w:r>
      <w:r w:rsidR="00A36E06" w:rsidRPr="000766E1">
        <w:rPr>
          <w:rFonts w:ascii="Times New Roman" w:hAnsi="Times New Roman" w:cs="B Nazanin" w:hint="cs"/>
          <w:sz w:val="20"/>
          <w:szCs w:val="20"/>
          <w:rtl/>
          <w:lang w:bidi="fa-IR"/>
        </w:rPr>
        <w:t>10</w:t>
      </w:r>
      <w:r w:rsidR="000766E1" w:rsidRPr="000766E1">
        <w:rPr>
          <w:rFonts w:ascii="Times New Roman" w:hAnsi="Times New Roman" w:cs="B Nazanin" w:hint="cs"/>
          <w:sz w:val="20"/>
          <w:szCs w:val="20"/>
          <w:rtl/>
          <w:lang w:bidi="fa-IR"/>
        </w:rPr>
        <w:t xml:space="preserve">، </w:t>
      </w:r>
      <w:r w:rsidR="00A36E06" w:rsidRPr="000766E1">
        <w:rPr>
          <w:rFonts w:ascii="Times New Roman" w:hAnsi="Times New Roman" w:cs="B Nazanin" w:hint="cs"/>
          <w:sz w:val="20"/>
          <w:szCs w:val="20"/>
          <w:rtl/>
          <w:lang w:bidi="fa-IR"/>
        </w:rPr>
        <w:t>11</w:t>
      </w:r>
      <w:r w:rsidR="000766E1" w:rsidRPr="000766E1">
        <w:rPr>
          <w:rFonts w:ascii="Times New Roman" w:hAnsi="Times New Roman" w:cs="B Nazanin" w:hint="cs"/>
          <w:sz w:val="20"/>
          <w:szCs w:val="20"/>
          <w:rtl/>
          <w:lang w:bidi="fa-IR"/>
        </w:rPr>
        <w:t>) جریان،</w:t>
      </w:r>
      <w:r w:rsidR="000066FC" w:rsidRPr="000766E1">
        <w:rPr>
          <w:rFonts w:ascii="Times New Roman" w:hAnsi="Times New Roman" w:cs="B Nazanin"/>
          <w:sz w:val="20"/>
          <w:szCs w:val="20"/>
          <w:lang w:bidi="fa-IR"/>
        </w:rPr>
        <w:t xml:space="preserve"> </w:t>
      </w:r>
      <w:r w:rsidR="000066FC" w:rsidRPr="000766E1">
        <w:rPr>
          <w:rFonts w:ascii="Times New Roman" w:hAnsi="Times New Roman" w:cs="B Nazanin" w:hint="cs"/>
          <w:sz w:val="20"/>
          <w:szCs w:val="20"/>
          <w:rtl/>
          <w:lang w:bidi="fa-IR"/>
        </w:rPr>
        <w:t xml:space="preserve"> شار و گشتاور خروجی موتور سوییچ رلوکتانس رادر سرعت 300 دور بر دقیقه نشان میدهد و همانطور که مشاهده میشود در سرعت های پایین میزان ریپل گشتاور با بکار بردن </w:t>
      </w:r>
      <w:r w:rsidR="000066FC" w:rsidRPr="000766E1">
        <w:rPr>
          <w:rFonts w:ascii="Times New Roman" w:hAnsi="Times New Roman" w:cs="B Nazanin"/>
          <w:sz w:val="20"/>
          <w:szCs w:val="20"/>
          <w:lang w:bidi="fa-IR"/>
        </w:rPr>
        <w:t>TSF</w:t>
      </w:r>
      <w:r w:rsidR="000066FC" w:rsidRPr="000766E1">
        <w:rPr>
          <w:rFonts w:ascii="Times New Roman" w:hAnsi="Times New Roman" w:cs="B Nazanin" w:hint="cs"/>
          <w:sz w:val="20"/>
          <w:szCs w:val="20"/>
          <w:rtl/>
          <w:lang w:bidi="fa-IR"/>
        </w:rPr>
        <w:t xml:space="preserve"> معمولی و </w:t>
      </w:r>
      <w:r w:rsidR="000066FC" w:rsidRPr="000766E1">
        <w:rPr>
          <w:rFonts w:ascii="Times New Roman" w:hAnsi="Times New Roman" w:cs="B Nazanin"/>
          <w:sz w:val="20"/>
          <w:szCs w:val="20"/>
          <w:lang w:bidi="fa-IR"/>
        </w:rPr>
        <w:t>TSF</w:t>
      </w:r>
      <w:r w:rsidR="000066FC" w:rsidRPr="000766E1">
        <w:rPr>
          <w:rFonts w:ascii="Times New Roman" w:hAnsi="Times New Roman" w:cs="B Nazanin" w:hint="cs"/>
          <w:sz w:val="20"/>
          <w:szCs w:val="20"/>
          <w:rtl/>
          <w:lang w:bidi="fa-IR"/>
        </w:rPr>
        <w:t xml:space="preserve"> اصلاح شده با منطق فازی چندان تفاوت نداردو میزان ریپل گشتاور زیاد نیست اما هرچه سرعت موتور افزایش پید</w:t>
      </w:r>
      <w:r w:rsidR="00D31C7A" w:rsidRPr="000766E1">
        <w:rPr>
          <w:rFonts w:ascii="Times New Roman" w:hAnsi="Times New Roman" w:cs="B Nazanin" w:hint="cs"/>
          <w:sz w:val="20"/>
          <w:szCs w:val="20"/>
          <w:rtl/>
          <w:lang w:bidi="fa-IR"/>
        </w:rPr>
        <w:t>ا می کند با توجه به شکل (18</w:t>
      </w:r>
      <w:r w:rsidR="000766E1">
        <w:rPr>
          <w:rFonts w:ascii="Times New Roman" w:hAnsi="Times New Roman" w:cs="B Nazanin" w:hint="cs"/>
          <w:sz w:val="20"/>
          <w:szCs w:val="20"/>
          <w:rtl/>
          <w:lang w:bidi="fa-IR"/>
        </w:rPr>
        <w:t xml:space="preserve"> </w:t>
      </w:r>
      <w:r w:rsidR="00D31C7A" w:rsidRPr="000766E1">
        <w:rPr>
          <w:rFonts w:ascii="Times New Roman" w:hAnsi="Times New Roman" w:cs="B Nazanin" w:hint="cs"/>
          <w:sz w:val="20"/>
          <w:szCs w:val="20"/>
          <w:rtl/>
          <w:lang w:bidi="fa-IR"/>
        </w:rPr>
        <w:t>و19</w:t>
      </w:r>
      <w:r w:rsidR="000066FC" w:rsidRPr="000766E1">
        <w:rPr>
          <w:rFonts w:ascii="Times New Roman" w:hAnsi="Times New Roman" w:cs="B Nazanin" w:hint="cs"/>
          <w:sz w:val="20"/>
          <w:szCs w:val="20"/>
          <w:rtl/>
          <w:lang w:bidi="fa-IR"/>
        </w:rPr>
        <w:t>) که جریان</w:t>
      </w:r>
      <w:r w:rsidR="00BD31A6">
        <w:rPr>
          <w:rFonts w:ascii="Times New Roman" w:hAnsi="Times New Roman" w:cs="B Nazanin" w:hint="cs"/>
          <w:sz w:val="20"/>
          <w:szCs w:val="20"/>
          <w:rtl/>
          <w:lang w:bidi="fa-IR"/>
        </w:rPr>
        <w:t>-</w:t>
      </w:r>
      <w:r w:rsidR="00D557FD" w:rsidRPr="000766E1">
        <w:rPr>
          <w:rFonts w:ascii="Times New Roman" w:hAnsi="Times New Roman" w:cs="B Nazanin" w:hint="cs"/>
          <w:sz w:val="20"/>
          <w:szCs w:val="20"/>
          <w:rtl/>
          <w:lang w:bidi="fa-IR"/>
        </w:rPr>
        <w:t xml:space="preserve"> </w:t>
      </w:r>
      <w:r w:rsidR="000066FC" w:rsidRPr="000766E1">
        <w:rPr>
          <w:rFonts w:ascii="Times New Roman" w:hAnsi="Times New Roman" w:cs="B Nazanin" w:hint="cs"/>
          <w:sz w:val="20"/>
          <w:szCs w:val="20"/>
          <w:rtl/>
          <w:lang w:bidi="fa-IR"/>
        </w:rPr>
        <w:t>شار و گشتاور خروجی را در سرعت 1500دور بر دقیقه نشان میدهد</w:t>
      </w:r>
      <w:r w:rsidR="000066FC" w:rsidRPr="000766E1">
        <w:rPr>
          <w:rFonts w:ascii="Times New Roman" w:hAnsi="Times New Roman" w:cs="B Nazanin"/>
          <w:sz w:val="20"/>
          <w:szCs w:val="20"/>
          <w:lang w:bidi="fa-IR"/>
        </w:rPr>
        <w:t xml:space="preserve"> </w:t>
      </w:r>
      <w:r w:rsidR="000066FC" w:rsidRPr="000766E1">
        <w:rPr>
          <w:rFonts w:ascii="Times New Roman" w:hAnsi="Times New Roman" w:cs="B Nazanin" w:hint="cs"/>
          <w:sz w:val="20"/>
          <w:szCs w:val="20"/>
          <w:rtl/>
          <w:lang w:bidi="fa-IR"/>
        </w:rPr>
        <w:t>تفاوت این دو روش در میزان ریپل گشتاور محسوس تر می</w:t>
      </w:r>
      <w:r w:rsidR="00450D3A">
        <w:rPr>
          <w:rFonts w:ascii="Times New Roman" w:hAnsi="Times New Roman" w:cs="B Nazanin"/>
          <w:sz w:val="20"/>
          <w:szCs w:val="20"/>
          <w:rtl/>
          <w:lang w:bidi="fa-IR"/>
        </w:rPr>
        <w:softHyphen/>
      </w:r>
      <w:r w:rsidR="000066FC" w:rsidRPr="000766E1">
        <w:rPr>
          <w:rFonts w:ascii="Times New Roman" w:hAnsi="Times New Roman" w:cs="B Nazanin" w:hint="cs"/>
          <w:sz w:val="20"/>
          <w:szCs w:val="20"/>
          <w:rtl/>
          <w:lang w:bidi="fa-IR"/>
        </w:rPr>
        <w:t>شود.</w:t>
      </w:r>
    </w:p>
    <w:tbl>
      <w:tblPr>
        <w:tblStyle w:val="TableGrid"/>
        <w:bidiVisual/>
        <w:tblW w:w="4618" w:type="dxa"/>
        <w:jc w:val="center"/>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tblGrid>
      <w:tr w:rsidR="00B71294" w:rsidRPr="008659F6" w:rsidTr="00450D3A">
        <w:trPr>
          <w:trHeight w:val="2169"/>
          <w:jc w:val="center"/>
        </w:trPr>
        <w:tc>
          <w:tcPr>
            <w:tcW w:w="4618" w:type="dxa"/>
          </w:tcPr>
          <w:p w:rsidR="00B71294" w:rsidRPr="008659F6" w:rsidRDefault="00B71294" w:rsidP="00450D3A">
            <w:pPr>
              <w:bidi/>
              <w:jc w:val="both"/>
              <w:rPr>
                <w:rFonts w:ascii="Times New Roman" w:hAnsi="Times New Roman" w:cs="B Nazanin"/>
                <w:sz w:val="2"/>
                <w:szCs w:val="2"/>
                <w:rtl/>
                <w:lang w:bidi="fa-IR"/>
              </w:rPr>
            </w:pPr>
          </w:p>
          <w:p w:rsidR="00B71294" w:rsidRPr="008659F6" w:rsidRDefault="00450D3A" w:rsidP="00450D3A">
            <w:pPr>
              <w:tabs>
                <w:tab w:val="left" w:pos="2010"/>
              </w:tabs>
              <w:bidi/>
              <w:jc w:val="center"/>
              <w:rPr>
                <w:rFonts w:ascii="Times New Roman" w:hAnsi="Times New Roman" w:cs="B Nazanin"/>
                <w:sz w:val="2"/>
                <w:szCs w:val="2"/>
                <w:rtl/>
                <w:lang w:bidi="fa-IR"/>
              </w:rPr>
            </w:pPr>
            <w:r w:rsidRPr="008659F6">
              <w:rPr>
                <w:rFonts w:ascii="Times New Roman" w:hAnsi="Times New Roman" w:cs="B Nazanin"/>
              </w:rPr>
              <w:object w:dxaOrig="5490" w:dyaOrig="2925">
                <v:shape id="_x0000_i1025" type="#_x0000_t75" style="width:194.25pt;height:103.25pt" o:ole="">
                  <v:imagedata r:id="rId20" o:title=""/>
                </v:shape>
                <o:OLEObject Type="Embed" ProgID="PBrush" ShapeID="_x0000_i1025" DrawAspect="Content" ObjectID="_1510615619" r:id="rId21"/>
              </w:object>
            </w:r>
          </w:p>
        </w:tc>
      </w:tr>
      <w:tr w:rsidR="00B71294" w:rsidRPr="008659F6" w:rsidTr="00450D3A">
        <w:trPr>
          <w:trHeight w:val="145"/>
          <w:jc w:val="center"/>
        </w:trPr>
        <w:tc>
          <w:tcPr>
            <w:tcW w:w="4618" w:type="dxa"/>
            <w:vAlign w:val="center"/>
          </w:tcPr>
          <w:p w:rsidR="00B71294" w:rsidRPr="00B71294" w:rsidRDefault="00B71294" w:rsidP="00450D3A">
            <w:pPr>
              <w:bidi/>
              <w:jc w:val="center"/>
              <w:rPr>
                <w:rFonts w:ascii="Times New Roman" w:hAnsi="Times New Roman" w:cs="B Nazanin"/>
                <w:b/>
                <w:bCs/>
                <w:sz w:val="2"/>
                <w:szCs w:val="2"/>
                <w:rtl/>
                <w:lang w:bidi="fa-IR"/>
              </w:rPr>
            </w:pPr>
            <w:r w:rsidRPr="00B71294">
              <w:rPr>
                <w:rFonts w:ascii="Times New Roman" w:hAnsi="Times New Roman" w:cs="B Nazanin" w:hint="cs"/>
                <w:b/>
                <w:bCs/>
                <w:sz w:val="20"/>
                <w:szCs w:val="20"/>
                <w:rtl/>
                <w:lang w:bidi="fa-IR"/>
              </w:rPr>
              <w:t>الف</w:t>
            </w:r>
          </w:p>
        </w:tc>
      </w:tr>
      <w:tr w:rsidR="00B71294" w:rsidRPr="008659F6" w:rsidTr="00450D3A">
        <w:trPr>
          <w:trHeight w:val="1667"/>
          <w:jc w:val="center"/>
        </w:trPr>
        <w:tc>
          <w:tcPr>
            <w:tcW w:w="4618" w:type="dxa"/>
          </w:tcPr>
          <w:p w:rsidR="00B71294" w:rsidRPr="00B71294" w:rsidRDefault="00450D3A" w:rsidP="00450D3A">
            <w:pPr>
              <w:bidi/>
              <w:jc w:val="center"/>
              <w:rPr>
                <w:rFonts w:ascii="Times New Roman" w:hAnsi="Times New Roman" w:cs="B Nazanin"/>
                <w:sz w:val="2"/>
                <w:szCs w:val="2"/>
                <w:rtl/>
                <w:lang w:bidi="fa-IR"/>
              </w:rPr>
            </w:pPr>
            <w:r w:rsidRPr="008659F6">
              <w:rPr>
                <w:rFonts w:ascii="Times New Roman" w:hAnsi="Times New Roman" w:cs="B Nazanin"/>
              </w:rPr>
              <w:object w:dxaOrig="5505" w:dyaOrig="3135">
                <v:shape id="_x0000_i1026" type="#_x0000_t75" style="width:189.5pt;height:90.35pt" o:ole="">
                  <v:imagedata r:id="rId22" o:title=""/>
                </v:shape>
                <o:OLEObject Type="Embed" ProgID="PBrush" ShapeID="_x0000_i1026" DrawAspect="Content" ObjectID="_1510615620" r:id="rId23"/>
              </w:object>
            </w:r>
          </w:p>
        </w:tc>
      </w:tr>
      <w:tr w:rsidR="00B71294" w:rsidRPr="008659F6" w:rsidTr="00450D3A">
        <w:trPr>
          <w:trHeight w:val="88"/>
          <w:jc w:val="center"/>
        </w:trPr>
        <w:tc>
          <w:tcPr>
            <w:tcW w:w="4618" w:type="dxa"/>
            <w:vAlign w:val="center"/>
          </w:tcPr>
          <w:p w:rsidR="00B71294" w:rsidRPr="00B71294" w:rsidRDefault="00B71294" w:rsidP="00EB1362">
            <w:pPr>
              <w:bidi/>
              <w:jc w:val="center"/>
              <w:rPr>
                <w:rFonts w:ascii="Times New Roman" w:hAnsi="Times New Roman" w:cs="B Nazanin"/>
                <w:b/>
                <w:bCs/>
                <w:sz w:val="2"/>
                <w:szCs w:val="2"/>
                <w:rtl/>
                <w:lang w:bidi="fa-IR"/>
              </w:rPr>
            </w:pPr>
            <w:r>
              <w:rPr>
                <w:rFonts w:ascii="Times New Roman" w:hAnsi="Times New Roman" w:cs="B Nazanin" w:hint="cs"/>
                <w:b/>
                <w:bCs/>
                <w:sz w:val="20"/>
                <w:szCs w:val="20"/>
                <w:rtl/>
                <w:lang w:bidi="fa-IR"/>
              </w:rPr>
              <w:t>ب</w:t>
            </w:r>
          </w:p>
        </w:tc>
      </w:tr>
      <w:tr w:rsidR="00B71294" w:rsidRPr="008659F6" w:rsidTr="00450D3A">
        <w:trPr>
          <w:trHeight w:val="1977"/>
          <w:jc w:val="center"/>
        </w:trPr>
        <w:tc>
          <w:tcPr>
            <w:tcW w:w="4618" w:type="dxa"/>
          </w:tcPr>
          <w:p w:rsidR="00B71294" w:rsidRPr="008659F6" w:rsidRDefault="00450D3A" w:rsidP="00450D3A">
            <w:pPr>
              <w:bidi/>
              <w:jc w:val="center"/>
              <w:rPr>
                <w:rFonts w:ascii="Times New Roman" w:hAnsi="Times New Roman" w:cs="B Nazanin"/>
                <w:rtl/>
              </w:rPr>
            </w:pPr>
            <w:r w:rsidRPr="008659F6">
              <w:rPr>
                <w:rFonts w:ascii="Times New Roman" w:hAnsi="Times New Roman" w:cs="B Nazanin"/>
              </w:rPr>
              <w:object w:dxaOrig="5535" w:dyaOrig="3015">
                <v:shape id="_x0000_i1027" type="#_x0000_t75" style="width:189.5pt;height:93.05pt" o:ole="">
                  <v:imagedata r:id="rId24" o:title=""/>
                </v:shape>
                <o:OLEObject Type="Embed" ProgID="PBrush" ShapeID="_x0000_i1027" DrawAspect="Content" ObjectID="_1510615621" r:id="rId25"/>
              </w:object>
            </w:r>
          </w:p>
        </w:tc>
      </w:tr>
      <w:tr w:rsidR="00B71294" w:rsidRPr="008659F6" w:rsidTr="00450D3A">
        <w:trPr>
          <w:trHeight w:val="175"/>
          <w:jc w:val="center"/>
        </w:trPr>
        <w:tc>
          <w:tcPr>
            <w:tcW w:w="4618" w:type="dxa"/>
          </w:tcPr>
          <w:p w:rsidR="00B71294" w:rsidRPr="008659F6" w:rsidRDefault="00B71294" w:rsidP="00450D3A">
            <w:pPr>
              <w:bidi/>
              <w:jc w:val="center"/>
              <w:rPr>
                <w:rFonts w:ascii="Times New Roman" w:hAnsi="Times New Roman" w:cs="B Nazanin"/>
              </w:rPr>
            </w:pPr>
            <w:r>
              <w:rPr>
                <w:rFonts w:ascii="Times New Roman" w:hAnsi="Times New Roman" w:cs="B Nazanin" w:hint="cs"/>
                <w:b/>
                <w:bCs/>
                <w:sz w:val="20"/>
                <w:szCs w:val="20"/>
                <w:rtl/>
                <w:lang w:bidi="fa-IR"/>
              </w:rPr>
              <w:t>ج</w:t>
            </w:r>
          </w:p>
        </w:tc>
      </w:tr>
      <w:tr w:rsidR="00B71294" w:rsidRPr="008659F6" w:rsidTr="00450D3A">
        <w:trPr>
          <w:trHeight w:val="416"/>
          <w:jc w:val="center"/>
        </w:trPr>
        <w:tc>
          <w:tcPr>
            <w:tcW w:w="4618" w:type="dxa"/>
            <w:vAlign w:val="center"/>
          </w:tcPr>
          <w:p w:rsidR="00B71294" w:rsidRPr="008659F6" w:rsidRDefault="00B71294" w:rsidP="00BD31A6">
            <w:pPr>
              <w:bidi/>
              <w:jc w:val="both"/>
              <w:rPr>
                <w:rFonts w:ascii="Times New Roman" w:hAnsi="Times New Roman" w:cs="B Nazanin"/>
                <w:sz w:val="2"/>
                <w:szCs w:val="2"/>
                <w:rtl/>
                <w:lang w:bidi="fa-IR"/>
              </w:rPr>
            </w:pPr>
            <w:r w:rsidRPr="008659F6">
              <w:rPr>
                <w:rFonts w:ascii="Times New Roman" w:hAnsi="Times New Roman" w:cs="B Nazanin" w:hint="cs"/>
                <w:sz w:val="20"/>
                <w:szCs w:val="20"/>
                <w:rtl/>
                <w:lang w:bidi="fa-IR"/>
              </w:rPr>
              <w:t>شکل(10) نمایش الف)</w:t>
            </w:r>
            <w:r>
              <w:rPr>
                <w:rFonts w:ascii="Times New Roman" w:hAnsi="Times New Roman" w:cs="B Nazanin" w:hint="cs"/>
                <w:sz w:val="20"/>
                <w:szCs w:val="20"/>
                <w:rtl/>
                <w:lang w:bidi="fa-IR"/>
              </w:rPr>
              <w:t xml:space="preserve"> </w:t>
            </w:r>
            <w:r w:rsidRPr="008659F6">
              <w:rPr>
                <w:rFonts w:ascii="Times New Roman" w:hAnsi="Times New Roman" w:cs="B Nazanin" w:hint="cs"/>
                <w:sz w:val="20"/>
                <w:szCs w:val="20"/>
                <w:rtl/>
                <w:lang w:bidi="fa-IR"/>
              </w:rPr>
              <w:t>گشتاور</w:t>
            </w:r>
            <w:r w:rsidRPr="008659F6">
              <w:rPr>
                <w:rFonts w:ascii="Times New Roman" w:hAnsi="Times New Roman" w:cs="B Nazanin"/>
                <w:sz w:val="20"/>
                <w:szCs w:val="20"/>
                <w:lang w:bidi="fa-IR"/>
              </w:rPr>
              <w:t xml:space="preserve"> </w:t>
            </w:r>
            <w:r w:rsidRPr="008659F6">
              <w:rPr>
                <w:rFonts w:ascii="Times New Roman" w:hAnsi="Times New Roman" w:cs="B Nazanin" w:hint="cs"/>
                <w:sz w:val="20"/>
                <w:szCs w:val="20"/>
                <w:rtl/>
                <w:lang w:bidi="fa-IR"/>
              </w:rPr>
              <w:t>ب)</w:t>
            </w:r>
            <w:r>
              <w:rPr>
                <w:rFonts w:ascii="Times New Roman" w:hAnsi="Times New Roman" w:cs="B Nazanin" w:hint="cs"/>
                <w:sz w:val="20"/>
                <w:szCs w:val="20"/>
                <w:rtl/>
                <w:lang w:bidi="fa-IR"/>
              </w:rPr>
              <w:t xml:space="preserve"> </w:t>
            </w:r>
            <w:r w:rsidRPr="008659F6">
              <w:rPr>
                <w:rFonts w:ascii="Times New Roman" w:hAnsi="Times New Roman" w:cs="B Nazanin" w:hint="cs"/>
                <w:sz w:val="20"/>
                <w:szCs w:val="20"/>
                <w:rtl/>
                <w:lang w:bidi="fa-IR"/>
              </w:rPr>
              <w:t>جریان پ)</w:t>
            </w:r>
            <w:r>
              <w:rPr>
                <w:rFonts w:ascii="Times New Roman" w:hAnsi="Times New Roman" w:cs="B Nazanin" w:hint="cs"/>
                <w:sz w:val="20"/>
                <w:szCs w:val="20"/>
                <w:rtl/>
                <w:lang w:bidi="fa-IR"/>
              </w:rPr>
              <w:t xml:space="preserve"> </w:t>
            </w:r>
            <w:r w:rsidRPr="008659F6">
              <w:rPr>
                <w:rFonts w:ascii="Times New Roman" w:hAnsi="Times New Roman" w:cs="B Nazanin" w:hint="cs"/>
                <w:sz w:val="20"/>
                <w:szCs w:val="20"/>
                <w:rtl/>
                <w:lang w:bidi="fa-IR"/>
              </w:rPr>
              <w:t xml:space="preserve">شار :در سرعت </w:t>
            </w:r>
            <w:r w:rsidRPr="008659F6">
              <w:rPr>
                <w:rFonts w:ascii="Times New Roman" w:hAnsi="Times New Roman" w:cs="B Nazanin"/>
                <w:sz w:val="20"/>
                <w:szCs w:val="20"/>
                <w:lang w:bidi="fa-IR"/>
              </w:rPr>
              <w:t>300</w:t>
            </w:r>
            <w:r w:rsidR="00FD0D3A" w:rsidRPr="008659F6">
              <w:rPr>
                <w:rFonts w:ascii="Times New Roman" w:hAnsi="Times New Roman" w:cs="B Nazanin"/>
                <w:sz w:val="20"/>
                <w:szCs w:val="20"/>
                <w:lang w:bidi="fa-IR"/>
              </w:rPr>
              <w:t>rpm</w:t>
            </w:r>
            <w:r w:rsidRPr="008659F6">
              <w:rPr>
                <w:rFonts w:ascii="Times New Roman" w:hAnsi="Times New Roman" w:cs="B Nazanin"/>
                <w:sz w:val="20"/>
                <w:szCs w:val="20"/>
                <w:lang w:bidi="fa-IR"/>
              </w:rPr>
              <w:t xml:space="preserve"> </w:t>
            </w:r>
            <w:r w:rsidRPr="008659F6">
              <w:rPr>
                <w:rFonts w:ascii="Times New Roman" w:hAnsi="Times New Roman" w:cs="B Nazanin" w:hint="cs"/>
                <w:sz w:val="20"/>
                <w:szCs w:val="20"/>
                <w:rtl/>
                <w:lang w:bidi="fa-IR"/>
              </w:rPr>
              <w:t xml:space="preserve"> با استفاده از تابع توزیع گشتاور </w:t>
            </w:r>
            <w:r w:rsidR="00BD31A6">
              <w:rPr>
                <w:rFonts w:ascii="Times New Roman" w:hAnsi="Times New Roman" w:cs="B Nazanin" w:hint="cs"/>
                <w:sz w:val="20"/>
                <w:szCs w:val="20"/>
                <w:rtl/>
                <w:lang w:bidi="fa-IR"/>
              </w:rPr>
              <w:t>اصلاح نشده</w:t>
            </w:r>
          </w:p>
        </w:tc>
      </w:tr>
    </w:tbl>
    <w:p w:rsidR="00B47F25" w:rsidRPr="00600277" w:rsidRDefault="00B47F25" w:rsidP="00EA0613">
      <w:pPr>
        <w:bidi/>
        <w:jc w:val="center"/>
        <w:rPr>
          <w:rFonts w:ascii="Times New Roman" w:hAnsi="Times New Roman" w:cs="B Nazanin"/>
          <w:sz w:val="16"/>
          <w:szCs w:val="16"/>
          <w:rtl/>
          <w:lang w:bidi="fa-IR"/>
        </w:rPr>
      </w:pPr>
    </w:p>
    <w:tbl>
      <w:tblPr>
        <w:tblStyle w:val="TableGrid"/>
        <w:bidiVisual/>
        <w:tblW w:w="4249" w:type="dxa"/>
        <w:jc w:val="right"/>
        <w:tblInd w:w="-1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tblGrid>
      <w:tr w:rsidR="00934C91" w:rsidRPr="008659F6" w:rsidTr="00EA0613">
        <w:trPr>
          <w:trHeight w:val="2040"/>
          <w:jc w:val="right"/>
        </w:trPr>
        <w:tc>
          <w:tcPr>
            <w:tcW w:w="4249" w:type="dxa"/>
            <w:vAlign w:val="center"/>
          </w:tcPr>
          <w:p w:rsidR="00934C91" w:rsidRPr="008659F6" w:rsidRDefault="00450D3A" w:rsidP="00450D3A">
            <w:pPr>
              <w:bidi/>
              <w:jc w:val="center"/>
              <w:rPr>
                <w:rFonts w:ascii="Times New Roman" w:hAnsi="Times New Roman" w:cs="B Nazanin"/>
                <w:sz w:val="2"/>
                <w:szCs w:val="2"/>
                <w:rtl/>
                <w:lang w:bidi="fa-IR"/>
              </w:rPr>
            </w:pPr>
            <w:r w:rsidRPr="008659F6">
              <w:rPr>
                <w:rFonts w:ascii="Times New Roman" w:hAnsi="Times New Roman" w:cs="B Nazanin"/>
              </w:rPr>
              <w:object w:dxaOrig="5565" w:dyaOrig="3045">
                <v:shape id="_x0000_i1028" type="#_x0000_t75" style="width:179.3pt;height:97.8pt" o:ole="">
                  <v:imagedata r:id="rId26" o:title=""/>
                </v:shape>
                <o:OLEObject Type="Embed" ProgID="PBrush" ShapeID="_x0000_i1028" DrawAspect="Content" ObjectID="_1510615622" r:id="rId27"/>
              </w:object>
            </w:r>
          </w:p>
        </w:tc>
      </w:tr>
      <w:tr w:rsidR="00934C91" w:rsidRPr="008659F6" w:rsidTr="00EA0613">
        <w:trPr>
          <w:trHeight w:val="225"/>
          <w:jc w:val="right"/>
        </w:trPr>
        <w:tc>
          <w:tcPr>
            <w:tcW w:w="4249" w:type="dxa"/>
            <w:vAlign w:val="center"/>
          </w:tcPr>
          <w:p w:rsidR="00934C91" w:rsidRPr="008659F6" w:rsidRDefault="00934C91" w:rsidP="00450D3A">
            <w:pPr>
              <w:bidi/>
              <w:jc w:val="center"/>
              <w:rPr>
                <w:rFonts w:ascii="Times New Roman" w:hAnsi="Times New Roman" w:cs="B Nazanin"/>
              </w:rPr>
            </w:pPr>
            <w:r w:rsidRPr="00B71294">
              <w:rPr>
                <w:rFonts w:ascii="Times New Roman" w:hAnsi="Times New Roman" w:cs="B Nazanin" w:hint="cs"/>
                <w:b/>
                <w:bCs/>
                <w:sz w:val="20"/>
                <w:szCs w:val="20"/>
                <w:rtl/>
                <w:lang w:bidi="fa-IR"/>
              </w:rPr>
              <w:t>الف</w:t>
            </w:r>
          </w:p>
        </w:tc>
      </w:tr>
      <w:tr w:rsidR="00934C91" w:rsidRPr="008659F6" w:rsidTr="00EA0613">
        <w:trPr>
          <w:trHeight w:val="1946"/>
          <w:jc w:val="right"/>
        </w:trPr>
        <w:tc>
          <w:tcPr>
            <w:tcW w:w="4249" w:type="dxa"/>
            <w:vAlign w:val="center"/>
          </w:tcPr>
          <w:p w:rsidR="00934C91" w:rsidRPr="008659F6" w:rsidRDefault="00934C91" w:rsidP="00450D3A">
            <w:pPr>
              <w:bidi/>
              <w:jc w:val="center"/>
              <w:rPr>
                <w:rFonts w:ascii="Times New Roman" w:hAnsi="Times New Roman" w:cs="B Nazanin"/>
                <w:sz w:val="2"/>
                <w:szCs w:val="2"/>
                <w:rtl/>
                <w:lang w:bidi="fa-IR"/>
              </w:rPr>
            </w:pPr>
          </w:p>
          <w:p w:rsidR="00934C91" w:rsidRPr="008659F6" w:rsidRDefault="00450D3A" w:rsidP="00450D3A">
            <w:pPr>
              <w:bidi/>
              <w:jc w:val="center"/>
              <w:rPr>
                <w:rFonts w:ascii="Times New Roman" w:hAnsi="Times New Roman" w:cs="B Nazanin"/>
                <w:sz w:val="2"/>
                <w:szCs w:val="2"/>
                <w:rtl/>
                <w:lang w:bidi="fa-IR"/>
              </w:rPr>
            </w:pPr>
            <w:r w:rsidRPr="008659F6">
              <w:rPr>
                <w:rFonts w:ascii="Times New Roman" w:hAnsi="Times New Roman" w:cs="B Nazanin"/>
              </w:rPr>
              <w:object w:dxaOrig="5415" w:dyaOrig="2955">
                <v:shape id="_x0000_i1029" type="#_x0000_t75" style="width:188.15pt;height:103.25pt" o:ole="">
                  <v:imagedata r:id="rId28" o:title=""/>
                </v:shape>
                <o:OLEObject Type="Embed" ProgID="PBrush" ShapeID="_x0000_i1029" DrawAspect="Content" ObjectID="_1510615623" r:id="rId29"/>
              </w:object>
            </w:r>
          </w:p>
        </w:tc>
      </w:tr>
      <w:tr w:rsidR="00934C91" w:rsidRPr="008659F6" w:rsidTr="00EA0613">
        <w:trPr>
          <w:trHeight w:val="147"/>
          <w:jc w:val="right"/>
        </w:trPr>
        <w:tc>
          <w:tcPr>
            <w:tcW w:w="4249" w:type="dxa"/>
            <w:vAlign w:val="center"/>
          </w:tcPr>
          <w:p w:rsidR="00934C91" w:rsidRPr="008659F6" w:rsidRDefault="00934C91" w:rsidP="00450D3A">
            <w:pPr>
              <w:bidi/>
              <w:jc w:val="center"/>
              <w:rPr>
                <w:rFonts w:ascii="Times New Roman" w:hAnsi="Times New Roman" w:cs="B Nazanin"/>
                <w:sz w:val="2"/>
                <w:szCs w:val="2"/>
                <w:rtl/>
                <w:lang w:bidi="fa-IR"/>
              </w:rPr>
            </w:pPr>
            <w:r>
              <w:rPr>
                <w:rFonts w:ascii="Times New Roman" w:hAnsi="Times New Roman" w:cs="B Nazanin" w:hint="cs"/>
                <w:b/>
                <w:bCs/>
                <w:sz w:val="20"/>
                <w:szCs w:val="20"/>
                <w:rtl/>
                <w:lang w:bidi="fa-IR"/>
              </w:rPr>
              <w:t>ب</w:t>
            </w:r>
          </w:p>
        </w:tc>
      </w:tr>
      <w:tr w:rsidR="00934C91" w:rsidRPr="008659F6" w:rsidTr="00EA0613">
        <w:trPr>
          <w:trHeight w:val="2381"/>
          <w:jc w:val="right"/>
        </w:trPr>
        <w:tc>
          <w:tcPr>
            <w:tcW w:w="4249" w:type="dxa"/>
            <w:vAlign w:val="center"/>
          </w:tcPr>
          <w:p w:rsidR="00934C91" w:rsidRPr="008659F6" w:rsidRDefault="00450D3A" w:rsidP="00450D3A">
            <w:pPr>
              <w:tabs>
                <w:tab w:val="center" w:pos="2759"/>
              </w:tabs>
              <w:bidi/>
              <w:jc w:val="center"/>
              <w:rPr>
                <w:rFonts w:ascii="Times New Roman" w:hAnsi="Times New Roman" w:cs="B Nazanin"/>
                <w:sz w:val="2"/>
                <w:szCs w:val="2"/>
                <w:rtl/>
                <w:lang w:bidi="fa-IR"/>
              </w:rPr>
            </w:pPr>
            <w:r w:rsidRPr="008659F6">
              <w:rPr>
                <w:rFonts w:ascii="Times New Roman" w:hAnsi="Times New Roman" w:cs="B Nazanin"/>
              </w:rPr>
              <w:object w:dxaOrig="5415" w:dyaOrig="2940">
                <v:shape id="_x0000_i1030" type="#_x0000_t75" style="width:190.2pt;height:103.25pt" o:ole="">
                  <v:imagedata r:id="rId30" o:title=""/>
                </v:shape>
                <o:OLEObject Type="Embed" ProgID="PBrush" ShapeID="_x0000_i1030" DrawAspect="Content" ObjectID="_1510615624" r:id="rId31"/>
              </w:object>
            </w:r>
          </w:p>
        </w:tc>
      </w:tr>
      <w:tr w:rsidR="00934C91" w:rsidRPr="008659F6" w:rsidTr="00EA0613">
        <w:trPr>
          <w:trHeight w:val="175"/>
          <w:jc w:val="right"/>
        </w:trPr>
        <w:tc>
          <w:tcPr>
            <w:tcW w:w="4249" w:type="dxa"/>
            <w:vAlign w:val="center"/>
          </w:tcPr>
          <w:p w:rsidR="00934C91" w:rsidRPr="008659F6" w:rsidRDefault="00934C91" w:rsidP="00450D3A">
            <w:pPr>
              <w:tabs>
                <w:tab w:val="center" w:pos="2759"/>
              </w:tabs>
              <w:bidi/>
              <w:jc w:val="center"/>
              <w:rPr>
                <w:rFonts w:ascii="Times New Roman" w:hAnsi="Times New Roman" w:cs="B Nazanin"/>
              </w:rPr>
            </w:pPr>
            <w:r>
              <w:rPr>
                <w:rFonts w:ascii="Times New Roman" w:hAnsi="Times New Roman" w:cs="B Nazanin" w:hint="cs"/>
                <w:b/>
                <w:bCs/>
                <w:sz w:val="20"/>
                <w:szCs w:val="20"/>
                <w:rtl/>
                <w:lang w:bidi="fa-IR"/>
              </w:rPr>
              <w:t>ج</w:t>
            </w:r>
          </w:p>
        </w:tc>
      </w:tr>
      <w:tr w:rsidR="00934C91" w:rsidRPr="008659F6" w:rsidTr="00EA0613">
        <w:trPr>
          <w:trHeight w:val="377"/>
          <w:jc w:val="right"/>
        </w:trPr>
        <w:tc>
          <w:tcPr>
            <w:tcW w:w="4249" w:type="dxa"/>
            <w:vAlign w:val="center"/>
          </w:tcPr>
          <w:p w:rsidR="00934C91" w:rsidRPr="008659F6" w:rsidRDefault="00934C91" w:rsidP="00450D3A">
            <w:pPr>
              <w:bidi/>
              <w:jc w:val="center"/>
              <w:rPr>
                <w:rFonts w:ascii="Times New Roman" w:hAnsi="Times New Roman" w:cs="B Nazanin"/>
                <w:sz w:val="2"/>
                <w:szCs w:val="2"/>
                <w:rtl/>
                <w:lang w:bidi="fa-IR"/>
              </w:rPr>
            </w:pPr>
            <w:r w:rsidRPr="008659F6">
              <w:rPr>
                <w:rFonts w:ascii="Times New Roman" w:hAnsi="Times New Roman" w:cs="B Nazanin" w:hint="cs"/>
                <w:sz w:val="20"/>
                <w:szCs w:val="20"/>
                <w:rtl/>
                <w:lang w:bidi="fa-IR"/>
              </w:rPr>
              <w:t>شکل(11) نمایش الف)گشتاور ب)جریان پ)</w:t>
            </w:r>
            <w:r>
              <w:rPr>
                <w:rFonts w:ascii="Times New Roman" w:hAnsi="Times New Roman" w:cs="B Nazanin" w:hint="cs"/>
                <w:sz w:val="20"/>
                <w:szCs w:val="20"/>
                <w:rtl/>
                <w:lang w:bidi="fa-IR"/>
              </w:rPr>
              <w:t xml:space="preserve"> </w:t>
            </w:r>
            <w:r w:rsidRPr="008659F6">
              <w:rPr>
                <w:rFonts w:ascii="Times New Roman" w:hAnsi="Times New Roman" w:cs="B Nazanin" w:hint="cs"/>
                <w:sz w:val="20"/>
                <w:szCs w:val="20"/>
                <w:rtl/>
                <w:lang w:bidi="fa-IR"/>
              </w:rPr>
              <w:t xml:space="preserve">شار: در سرعت  </w:t>
            </w:r>
            <w:r w:rsidR="00A57863">
              <w:rPr>
                <w:rFonts w:ascii="Times New Roman" w:hAnsi="Times New Roman" w:cs="B Nazanin" w:hint="cs"/>
                <w:sz w:val="20"/>
                <w:szCs w:val="20"/>
                <w:rtl/>
                <w:lang w:bidi="fa-IR"/>
              </w:rPr>
              <w:t xml:space="preserve"> </w:t>
            </w:r>
            <w:r w:rsidRPr="008659F6">
              <w:rPr>
                <w:rFonts w:ascii="Times New Roman" w:hAnsi="Times New Roman" w:cs="B Nazanin"/>
                <w:sz w:val="20"/>
                <w:szCs w:val="20"/>
                <w:lang w:bidi="fa-IR"/>
              </w:rPr>
              <w:t xml:space="preserve">300rpm </w:t>
            </w:r>
            <w:r w:rsidR="00A57863">
              <w:rPr>
                <w:rFonts w:ascii="Times New Roman" w:hAnsi="Times New Roman" w:cs="B Nazanin" w:hint="cs"/>
                <w:sz w:val="20"/>
                <w:szCs w:val="20"/>
                <w:rtl/>
                <w:lang w:bidi="fa-IR"/>
              </w:rPr>
              <w:t xml:space="preserve"> </w:t>
            </w:r>
            <w:r w:rsidRPr="008659F6">
              <w:rPr>
                <w:rFonts w:ascii="Times New Roman" w:hAnsi="Times New Roman" w:cs="B Nazanin" w:hint="cs"/>
                <w:sz w:val="20"/>
                <w:szCs w:val="20"/>
                <w:rtl/>
                <w:lang w:bidi="fa-IR"/>
              </w:rPr>
              <w:t>با استفاده از تابع توزیع گشتاور  اصلاح شده با منطق فازی</w:t>
            </w:r>
          </w:p>
        </w:tc>
      </w:tr>
    </w:tbl>
    <w:p w:rsidR="000C63C8" w:rsidRDefault="000C63C8" w:rsidP="00BC7716">
      <w:pPr>
        <w:bidi/>
        <w:spacing w:before="240"/>
        <w:jc w:val="both"/>
        <w:rPr>
          <w:rFonts w:ascii="Times New Roman" w:hAnsi="Times New Roman" w:cs="B Nazanin"/>
          <w:sz w:val="24"/>
          <w:szCs w:val="24"/>
          <w:rtl/>
          <w:lang w:bidi="fa-IR"/>
        </w:rPr>
      </w:pPr>
      <w:r w:rsidRPr="00EE1D7E">
        <w:rPr>
          <w:rFonts w:ascii="Times New Roman" w:hAnsi="Times New Roman" w:cs="B Nazanin" w:hint="cs"/>
          <w:sz w:val="24"/>
          <w:szCs w:val="24"/>
          <w:rtl/>
          <w:lang w:bidi="fa-IR"/>
        </w:rPr>
        <w:t xml:space="preserve">جهت مقایسه  بیشتر بین تابع توزیع گشتاور معمولی و تابع توزیع گشتاور اصلاح شده </w:t>
      </w:r>
      <w:r w:rsidR="00633419" w:rsidRPr="00EE1D7E">
        <w:rPr>
          <w:rFonts w:ascii="Times New Roman" w:hAnsi="Times New Roman" w:cs="B Nazanin"/>
          <w:sz w:val="24"/>
          <w:szCs w:val="24"/>
          <w:lang w:bidi="fa-IR"/>
        </w:rPr>
        <w:t xml:space="preserve">, </w:t>
      </w:r>
      <w:r w:rsidR="00633419" w:rsidRPr="00EE1D7E">
        <w:rPr>
          <w:rFonts w:ascii="Times New Roman" w:hAnsi="Times New Roman" w:cs="B Nazanin" w:hint="cs"/>
          <w:sz w:val="24"/>
          <w:szCs w:val="24"/>
          <w:rtl/>
          <w:lang w:bidi="fa-IR"/>
        </w:rPr>
        <w:t xml:space="preserve"> میزان درصد</w:t>
      </w:r>
      <w:r w:rsidR="00A04EC0" w:rsidRPr="00EE1D7E">
        <w:rPr>
          <w:rFonts w:ascii="Times New Roman" w:hAnsi="Times New Roman" w:cs="B Nazanin" w:hint="cs"/>
          <w:sz w:val="24"/>
          <w:szCs w:val="24"/>
          <w:rtl/>
          <w:lang w:bidi="fa-IR"/>
        </w:rPr>
        <w:t xml:space="preserve"> ریپل گ</w:t>
      </w:r>
      <w:r w:rsidR="00633419" w:rsidRPr="00EE1D7E">
        <w:rPr>
          <w:rFonts w:ascii="Times New Roman" w:hAnsi="Times New Roman" w:cs="B Nazanin" w:hint="cs"/>
          <w:sz w:val="24"/>
          <w:szCs w:val="24"/>
          <w:rtl/>
          <w:lang w:bidi="fa-IR"/>
        </w:rPr>
        <w:t xml:space="preserve">شتاور موتور سوییچ رلوکتانس </w:t>
      </w:r>
      <w:r w:rsidR="00714C3C" w:rsidRPr="00EE1D7E">
        <w:rPr>
          <w:rFonts w:ascii="Times New Roman" w:hAnsi="Times New Roman" w:cs="B Nazanin" w:hint="cs"/>
          <w:sz w:val="24"/>
          <w:szCs w:val="24"/>
          <w:rtl/>
          <w:lang w:bidi="fa-IR"/>
        </w:rPr>
        <w:t>را به ازای سرعت های 300</w:t>
      </w:r>
      <w:r w:rsidR="00435250" w:rsidRPr="00EE1D7E">
        <w:rPr>
          <w:rFonts w:ascii="Times New Roman" w:hAnsi="Times New Roman" w:cs="B Nazanin" w:hint="cs"/>
          <w:sz w:val="24"/>
          <w:szCs w:val="24"/>
          <w:rtl/>
          <w:lang w:bidi="fa-IR"/>
        </w:rPr>
        <w:t xml:space="preserve">، </w:t>
      </w:r>
      <w:r w:rsidR="00714C3C" w:rsidRPr="00EE1D7E">
        <w:rPr>
          <w:rFonts w:ascii="Times New Roman" w:hAnsi="Times New Roman" w:cs="B Nazanin" w:hint="cs"/>
          <w:sz w:val="24"/>
          <w:szCs w:val="24"/>
          <w:rtl/>
          <w:lang w:bidi="fa-IR"/>
        </w:rPr>
        <w:t>600</w:t>
      </w:r>
      <w:r w:rsidR="00435250" w:rsidRPr="00EE1D7E">
        <w:rPr>
          <w:rFonts w:ascii="Times New Roman" w:hAnsi="Times New Roman" w:cs="B Nazanin" w:hint="cs"/>
          <w:sz w:val="24"/>
          <w:szCs w:val="24"/>
          <w:rtl/>
          <w:lang w:bidi="fa-IR"/>
        </w:rPr>
        <w:t xml:space="preserve">، </w:t>
      </w:r>
      <w:r w:rsidR="00714C3C" w:rsidRPr="00EE1D7E">
        <w:rPr>
          <w:rFonts w:ascii="Times New Roman" w:hAnsi="Times New Roman" w:cs="B Nazanin" w:hint="cs"/>
          <w:sz w:val="24"/>
          <w:szCs w:val="24"/>
          <w:rtl/>
          <w:lang w:bidi="fa-IR"/>
        </w:rPr>
        <w:t>900</w:t>
      </w:r>
      <w:r w:rsidR="00435250" w:rsidRPr="00EE1D7E">
        <w:rPr>
          <w:rFonts w:ascii="Times New Roman" w:hAnsi="Times New Roman" w:cs="B Nazanin" w:hint="cs"/>
          <w:sz w:val="24"/>
          <w:szCs w:val="24"/>
          <w:rtl/>
          <w:lang w:bidi="fa-IR"/>
        </w:rPr>
        <w:t xml:space="preserve">، </w:t>
      </w:r>
      <w:r w:rsidR="00714C3C" w:rsidRPr="00EE1D7E">
        <w:rPr>
          <w:rFonts w:ascii="Times New Roman" w:hAnsi="Times New Roman" w:cs="B Nazanin" w:hint="cs"/>
          <w:sz w:val="24"/>
          <w:szCs w:val="24"/>
          <w:rtl/>
          <w:lang w:bidi="fa-IR"/>
        </w:rPr>
        <w:t xml:space="preserve">1200 و 1500 </w:t>
      </w:r>
      <w:r w:rsidR="00633419" w:rsidRPr="00EE1D7E">
        <w:rPr>
          <w:rFonts w:ascii="Times New Roman" w:hAnsi="Times New Roman" w:cs="B Nazanin" w:hint="cs"/>
          <w:sz w:val="24"/>
          <w:szCs w:val="24"/>
          <w:rtl/>
          <w:lang w:bidi="fa-IR"/>
        </w:rPr>
        <w:t>د</w:t>
      </w:r>
      <w:r w:rsidR="00714C3C" w:rsidRPr="00EE1D7E">
        <w:rPr>
          <w:rFonts w:ascii="Times New Roman" w:hAnsi="Times New Roman" w:cs="B Nazanin" w:hint="cs"/>
          <w:sz w:val="24"/>
          <w:szCs w:val="24"/>
          <w:rtl/>
          <w:lang w:bidi="fa-IR"/>
        </w:rPr>
        <w:t>ور بردقیقه محاسبه و در جدول(3</w:t>
      </w:r>
      <w:r w:rsidR="00EA0613">
        <w:rPr>
          <w:rFonts w:ascii="Times New Roman" w:hAnsi="Times New Roman" w:cs="B Nazanin" w:hint="cs"/>
          <w:sz w:val="24"/>
          <w:szCs w:val="24"/>
          <w:rtl/>
          <w:lang w:bidi="fa-IR"/>
        </w:rPr>
        <w:t xml:space="preserve"> </w:t>
      </w:r>
      <w:r w:rsidR="00714C3C" w:rsidRPr="00EE1D7E">
        <w:rPr>
          <w:rFonts w:ascii="Times New Roman" w:hAnsi="Times New Roman" w:cs="B Nazanin" w:hint="cs"/>
          <w:sz w:val="24"/>
          <w:szCs w:val="24"/>
          <w:rtl/>
          <w:lang w:bidi="fa-IR"/>
        </w:rPr>
        <w:t>و4</w:t>
      </w:r>
      <w:r w:rsidR="00633419" w:rsidRPr="00EE1D7E">
        <w:rPr>
          <w:rFonts w:ascii="Times New Roman" w:hAnsi="Times New Roman" w:cs="B Nazanin" w:hint="cs"/>
          <w:sz w:val="24"/>
          <w:szCs w:val="24"/>
          <w:rtl/>
          <w:lang w:bidi="fa-IR"/>
        </w:rPr>
        <w:t>) نمایش داده شده است</w:t>
      </w:r>
      <w:r w:rsidR="007B2116" w:rsidRPr="00EE1D7E">
        <w:rPr>
          <w:rFonts w:ascii="Times New Roman" w:hAnsi="Times New Roman" w:cs="B Nazanin"/>
          <w:sz w:val="24"/>
          <w:szCs w:val="24"/>
          <w:lang w:bidi="fa-IR"/>
        </w:rPr>
        <w:t xml:space="preserve"> </w:t>
      </w:r>
      <w:r w:rsidR="007B2116" w:rsidRPr="00EE1D7E">
        <w:rPr>
          <w:rFonts w:ascii="Times New Roman" w:hAnsi="Times New Roman" w:cs="B Nazanin" w:hint="cs"/>
          <w:sz w:val="24"/>
          <w:szCs w:val="24"/>
          <w:rtl/>
          <w:lang w:bidi="fa-IR"/>
        </w:rPr>
        <w:t>که میزان درصد ریپل گشتاور به ازای سرعت های مختلف بصورت نموداری در شکل(</w:t>
      </w:r>
      <w:r w:rsidR="00BC7716">
        <w:rPr>
          <w:rFonts w:ascii="Times New Roman" w:hAnsi="Times New Roman" w:cs="B Nazanin" w:hint="cs"/>
          <w:sz w:val="24"/>
          <w:szCs w:val="24"/>
          <w:rtl/>
          <w:lang w:bidi="fa-IR"/>
        </w:rPr>
        <w:t>12</w:t>
      </w:r>
      <w:r w:rsidR="007B2116" w:rsidRPr="00EE1D7E">
        <w:rPr>
          <w:rFonts w:ascii="Times New Roman" w:hAnsi="Times New Roman" w:cs="B Nazanin" w:hint="cs"/>
          <w:sz w:val="24"/>
          <w:szCs w:val="24"/>
          <w:rtl/>
          <w:lang w:bidi="fa-IR"/>
        </w:rPr>
        <w:t>)</w:t>
      </w:r>
      <w:r w:rsidR="00633419" w:rsidRPr="00EE1D7E">
        <w:rPr>
          <w:rFonts w:ascii="Times New Roman" w:hAnsi="Times New Roman" w:cs="B Nazanin" w:hint="cs"/>
          <w:sz w:val="24"/>
          <w:szCs w:val="24"/>
          <w:rtl/>
          <w:lang w:bidi="fa-IR"/>
        </w:rPr>
        <w:t xml:space="preserve"> </w:t>
      </w:r>
      <w:r w:rsidR="007B2116" w:rsidRPr="00EE1D7E">
        <w:rPr>
          <w:rFonts w:ascii="Times New Roman" w:hAnsi="Times New Roman" w:cs="B Nazanin" w:hint="cs"/>
          <w:sz w:val="24"/>
          <w:szCs w:val="24"/>
          <w:rtl/>
          <w:lang w:bidi="fa-IR"/>
        </w:rPr>
        <w:t xml:space="preserve">نشان داده شده </w:t>
      </w:r>
      <w:r w:rsidR="00633419" w:rsidRPr="00EE1D7E">
        <w:rPr>
          <w:rFonts w:ascii="Times New Roman" w:hAnsi="Times New Roman" w:cs="B Nazanin" w:hint="cs"/>
          <w:sz w:val="24"/>
          <w:szCs w:val="24"/>
          <w:rtl/>
          <w:lang w:bidi="fa-IR"/>
        </w:rPr>
        <w:t xml:space="preserve">که نتایج نشان میدهد که </w:t>
      </w:r>
      <w:r w:rsidR="007B2116" w:rsidRPr="00EE1D7E">
        <w:rPr>
          <w:rFonts w:ascii="Times New Roman" w:hAnsi="Times New Roman" w:cs="B Nazanin" w:hint="cs"/>
          <w:sz w:val="24"/>
          <w:szCs w:val="24"/>
          <w:rtl/>
          <w:lang w:bidi="fa-IR"/>
        </w:rPr>
        <w:t>درسرعت های پایین میزان اختلاف درصد ریپل گشتاور در بین تابع توزیع گشتاور معمولی و تابع توزیع اصلاح شده با منطق فازی کم می باشد</w:t>
      </w:r>
      <w:r w:rsidR="00435250" w:rsidRPr="00EE1D7E">
        <w:rPr>
          <w:rFonts w:ascii="Times New Roman" w:hAnsi="Times New Roman" w:cs="B Nazanin" w:hint="cs"/>
          <w:sz w:val="24"/>
          <w:szCs w:val="24"/>
          <w:rtl/>
          <w:lang w:bidi="fa-IR"/>
        </w:rPr>
        <w:t>.</w:t>
      </w:r>
      <w:r w:rsidR="007B2116" w:rsidRPr="00EE1D7E">
        <w:rPr>
          <w:rFonts w:ascii="Times New Roman" w:hAnsi="Times New Roman" w:cs="B Nazanin" w:hint="cs"/>
          <w:sz w:val="24"/>
          <w:szCs w:val="24"/>
          <w:rtl/>
          <w:lang w:bidi="fa-IR"/>
        </w:rPr>
        <w:t xml:space="preserve"> اما  </w:t>
      </w:r>
      <w:r w:rsidR="00633419" w:rsidRPr="00EE1D7E">
        <w:rPr>
          <w:rFonts w:ascii="Times New Roman" w:hAnsi="Times New Roman" w:cs="B Nazanin" w:hint="cs"/>
          <w:sz w:val="24"/>
          <w:szCs w:val="24"/>
          <w:rtl/>
          <w:lang w:bidi="fa-IR"/>
        </w:rPr>
        <w:t>با افزایش سرعت موتور تابع توزیع گشتاور</w:t>
      </w:r>
      <w:r w:rsidR="00A04EC0" w:rsidRPr="00EE1D7E">
        <w:rPr>
          <w:rFonts w:ascii="Times New Roman" w:hAnsi="Times New Roman" w:cs="B Nazanin" w:hint="cs"/>
          <w:sz w:val="24"/>
          <w:szCs w:val="24"/>
          <w:rtl/>
          <w:lang w:bidi="fa-IR"/>
        </w:rPr>
        <w:t xml:space="preserve"> معمولی</w:t>
      </w:r>
      <w:r w:rsidR="00633419" w:rsidRPr="00EE1D7E">
        <w:rPr>
          <w:rFonts w:ascii="Times New Roman" w:hAnsi="Times New Roman" w:cs="B Nazanin" w:hint="cs"/>
          <w:sz w:val="24"/>
          <w:szCs w:val="24"/>
          <w:rtl/>
          <w:lang w:bidi="fa-IR"/>
        </w:rPr>
        <w:t xml:space="preserve"> به مرور کارایی خود را از دست میدهد </w:t>
      </w:r>
      <w:r w:rsidR="008B3B40" w:rsidRPr="00EE1D7E">
        <w:rPr>
          <w:rFonts w:ascii="Times New Roman" w:hAnsi="Times New Roman" w:cs="B Nazanin" w:hint="cs"/>
          <w:sz w:val="24"/>
          <w:szCs w:val="24"/>
          <w:rtl/>
          <w:lang w:bidi="fa-IR"/>
        </w:rPr>
        <w:t xml:space="preserve">بطوری که </w:t>
      </w:r>
      <w:r w:rsidR="008B3B40" w:rsidRPr="00EE1D7E">
        <w:rPr>
          <w:rFonts w:ascii="Times New Roman" w:hAnsi="Times New Roman" w:cs="B Nazanin" w:hint="cs"/>
          <w:sz w:val="24"/>
          <w:szCs w:val="24"/>
          <w:rtl/>
          <w:lang w:bidi="fa-IR"/>
        </w:rPr>
        <w:lastRenderedPageBreak/>
        <w:t xml:space="preserve">در سرعت </w:t>
      </w:r>
      <w:r w:rsidR="008B3B40" w:rsidRPr="00EE1D7E">
        <w:rPr>
          <w:rFonts w:ascii="Times New Roman" w:hAnsi="Times New Roman" w:cs="B Nazanin"/>
          <w:sz w:val="24"/>
          <w:szCs w:val="24"/>
          <w:lang w:bidi="fa-IR"/>
        </w:rPr>
        <w:t>1500</w:t>
      </w:r>
      <w:r w:rsidR="00E11523" w:rsidRPr="00EE1D7E">
        <w:rPr>
          <w:rFonts w:ascii="Times New Roman" w:hAnsi="Times New Roman" w:cs="B Nazanin"/>
          <w:sz w:val="24"/>
          <w:szCs w:val="24"/>
          <w:lang w:bidi="fa-IR"/>
        </w:rPr>
        <w:t>rpm</w:t>
      </w:r>
      <w:r w:rsidR="008B3B40" w:rsidRPr="00EE1D7E">
        <w:rPr>
          <w:rFonts w:ascii="Times New Roman" w:hAnsi="Times New Roman" w:cs="B Nazanin" w:hint="cs"/>
          <w:sz w:val="24"/>
          <w:szCs w:val="24"/>
          <w:rtl/>
          <w:lang w:bidi="fa-IR"/>
        </w:rPr>
        <w:t xml:space="preserve"> تابع توزیع گشتاور معمولی دارای 22.5 درصد ریپل گشتاور می</w:t>
      </w:r>
      <w:r w:rsidR="00A73654">
        <w:rPr>
          <w:rFonts w:ascii="Times New Roman" w:hAnsi="Times New Roman" w:cs="B Nazanin"/>
          <w:sz w:val="24"/>
          <w:szCs w:val="24"/>
          <w:rtl/>
          <w:lang w:bidi="fa-IR"/>
        </w:rPr>
        <w:softHyphen/>
      </w:r>
      <w:r w:rsidR="008B3B40" w:rsidRPr="00EE1D7E">
        <w:rPr>
          <w:rFonts w:ascii="Times New Roman" w:hAnsi="Times New Roman" w:cs="B Nazanin" w:hint="cs"/>
          <w:sz w:val="24"/>
          <w:szCs w:val="24"/>
          <w:rtl/>
          <w:lang w:bidi="fa-IR"/>
        </w:rPr>
        <w:t xml:space="preserve">باشد </w:t>
      </w:r>
      <w:r w:rsidR="00633419" w:rsidRPr="00EE1D7E">
        <w:rPr>
          <w:rFonts w:ascii="Times New Roman" w:hAnsi="Times New Roman" w:cs="B Nazanin" w:hint="cs"/>
          <w:sz w:val="24"/>
          <w:szCs w:val="24"/>
          <w:rtl/>
          <w:lang w:bidi="fa-IR"/>
        </w:rPr>
        <w:t>ولی</w:t>
      </w:r>
      <w:r w:rsidR="00A04EC0" w:rsidRPr="00EE1D7E">
        <w:rPr>
          <w:rFonts w:ascii="Times New Roman" w:hAnsi="Times New Roman" w:cs="B Nazanin" w:hint="cs"/>
          <w:sz w:val="24"/>
          <w:szCs w:val="24"/>
          <w:rtl/>
          <w:lang w:bidi="fa-IR"/>
        </w:rPr>
        <w:t xml:space="preserve"> تابع توزیع گشتاور اصلاح شده با منطق فازی</w:t>
      </w:r>
      <w:r w:rsidR="008B3B40" w:rsidRPr="00EE1D7E">
        <w:rPr>
          <w:rFonts w:ascii="Times New Roman" w:hAnsi="Times New Roman" w:cs="B Nazanin" w:hint="cs"/>
          <w:sz w:val="24"/>
          <w:szCs w:val="24"/>
          <w:rtl/>
          <w:lang w:bidi="fa-IR"/>
        </w:rPr>
        <w:t xml:space="preserve"> در همان سرعت دارای 4.5 درصد ریپل گشتاور می</w:t>
      </w:r>
      <w:r w:rsidR="00435250" w:rsidRPr="00EE1D7E">
        <w:rPr>
          <w:rFonts w:ascii="Times New Roman" w:hAnsi="Times New Roman" w:cs="B Nazanin"/>
          <w:sz w:val="24"/>
          <w:szCs w:val="24"/>
          <w:rtl/>
          <w:lang w:bidi="fa-IR"/>
        </w:rPr>
        <w:softHyphen/>
      </w:r>
      <w:r w:rsidR="008B3B40" w:rsidRPr="00EE1D7E">
        <w:rPr>
          <w:rFonts w:ascii="Times New Roman" w:hAnsi="Times New Roman" w:cs="B Nazanin" w:hint="cs"/>
          <w:sz w:val="24"/>
          <w:szCs w:val="24"/>
          <w:rtl/>
          <w:lang w:bidi="fa-IR"/>
        </w:rPr>
        <w:t>باشد که به نسبت دارای کارایی قابل قبولی می باشد</w:t>
      </w:r>
      <w:r w:rsidR="00A04EC0" w:rsidRPr="00EE1D7E">
        <w:rPr>
          <w:rFonts w:ascii="Times New Roman" w:hAnsi="Times New Roman" w:cs="B Nazanin" w:hint="cs"/>
          <w:sz w:val="24"/>
          <w:szCs w:val="24"/>
          <w:rtl/>
          <w:lang w:bidi="fa-IR"/>
        </w:rPr>
        <w:t>.</w:t>
      </w:r>
    </w:p>
    <w:tbl>
      <w:tblPr>
        <w:tblStyle w:val="TableGrid"/>
        <w:bidiVisual/>
        <w:tblW w:w="4646" w:type="dxa"/>
        <w:jc w:val="center"/>
        <w:tblInd w:w="15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tblGrid>
      <w:tr w:rsidR="00A73654" w:rsidRPr="00475DAF" w:rsidTr="005F2006">
        <w:trPr>
          <w:trHeight w:val="1849"/>
          <w:jc w:val="center"/>
        </w:trPr>
        <w:tc>
          <w:tcPr>
            <w:tcW w:w="4646" w:type="dxa"/>
          </w:tcPr>
          <w:p w:rsidR="00A73654" w:rsidRPr="00475DAF" w:rsidRDefault="00A73654" w:rsidP="00657910">
            <w:pPr>
              <w:bidi/>
              <w:jc w:val="center"/>
              <w:rPr>
                <w:rFonts w:ascii="Times New Roman" w:hAnsi="Times New Roman" w:cs="B Nazanin"/>
                <w:b/>
                <w:bCs/>
                <w:sz w:val="28"/>
                <w:szCs w:val="28"/>
                <w:rtl/>
                <w:lang w:bidi="fa-IR"/>
              </w:rPr>
            </w:pPr>
            <w:r w:rsidRPr="00475DAF">
              <w:rPr>
                <w:rFonts w:ascii="Times New Roman" w:hAnsi="Times New Roman" w:cs="B Nazanin"/>
                <w:b/>
                <w:bCs/>
                <w:noProof/>
                <w:sz w:val="28"/>
                <w:szCs w:val="28"/>
              </w:rPr>
              <w:drawing>
                <wp:inline distT="0" distB="0" distL="0" distR="0" wp14:anchorId="55EA4799" wp14:editId="17C9A1DC">
                  <wp:extent cx="2613804" cy="1221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30783" cy="1229596"/>
                          </a:xfrm>
                          <a:prstGeom prst="rect">
                            <a:avLst/>
                          </a:prstGeom>
                          <a:noFill/>
                          <a:ln>
                            <a:noFill/>
                          </a:ln>
                        </pic:spPr>
                      </pic:pic>
                    </a:graphicData>
                  </a:graphic>
                </wp:inline>
              </w:drawing>
            </w:r>
          </w:p>
        </w:tc>
      </w:tr>
      <w:tr w:rsidR="00A73654" w:rsidRPr="00475DAF" w:rsidTr="005F2006">
        <w:trPr>
          <w:trHeight w:val="106"/>
          <w:jc w:val="center"/>
        </w:trPr>
        <w:tc>
          <w:tcPr>
            <w:tcW w:w="4646" w:type="dxa"/>
          </w:tcPr>
          <w:p w:rsidR="00A73654" w:rsidRPr="00725719" w:rsidRDefault="00A73654" w:rsidP="00657910">
            <w:pPr>
              <w:bidi/>
              <w:jc w:val="both"/>
              <w:rPr>
                <w:rFonts w:ascii="Times New Roman" w:hAnsi="Times New Roman" w:cs="B Nazanin"/>
                <w:noProof/>
                <w:sz w:val="20"/>
                <w:szCs w:val="20"/>
              </w:rPr>
            </w:pPr>
            <w:r w:rsidRPr="00725719">
              <w:rPr>
                <w:rFonts w:ascii="Times New Roman" w:hAnsi="Times New Roman" w:cs="B Nazanin" w:hint="cs"/>
                <w:noProof/>
                <w:sz w:val="20"/>
                <w:szCs w:val="20"/>
                <w:rtl/>
              </w:rPr>
              <w:t xml:space="preserve">شکل 12 </w:t>
            </w:r>
            <w:r>
              <w:rPr>
                <w:rFonts w:ascii="Times New Roman" w:hAnsi="Times New Roman" w:cs="B Nazanin" w:hint="cs"/>
                <w:noProof/>
                <w:sz w:val="20"/>
                <w:szCs w:val="20"/>
                <w:rtl/>
              </w:rPr>
              <w:t xml:space="preserve">- </w:t>
            </w:r>
            <w:r w:rsidR="00BC7716" w:rsidRPr="00EE1D7E">
              <w:rPr>
                <w:rFonts w:ascii="Times New Roman" w:hAnsi="Times New Roman" w:cs="B Nazanin" w:hint="cs"/>
                <w:sz w:val="24"/>
                <w:szCs w:val="24"/>
                <w:rtl/>
                <w:lang w:bidi="fa-IR"/>
              </w:rPr>
              <w:t>درصد ریپل گشتاور به ازای سرعت های مختلف</w:t>
            </w:r>
          </w:p>
        </w:tc>
      </w:tr>
    </w:tbl>
    <w:p w:rsidR="00A73654" w:rsidRPr="00725719" w:rsidRDefault="00A73654" w:rsidP="00A73654">
      <w:pPr>
        <w:bidi/>
        <w:spacing w:before="240" w:after="0"/>
        <w:jc w:val="both"/>
        <w:rPr>
          <w:rFonts w:ascii="Times New Roman" w:hAnsi="Times New Roman" w:cs="B Nazanin"/>
          <w:sz w:val="20"/>
          <w:szCs w:val="20"/>
          <w:rtl/>
          <w:lang w:bidi="fa-IR"/>
        </w:rPr>
      </w:pPr>
      <w:r w:rsidRPr="00725719">
        <w:rPr>
          <w:rFonts w:ascii="Times New Roman" w:hAnsi="Times New Roman" w:cs="B Nazanin" w:hint="cs"/>
          <w:sz w:val="20"/>
          <w:szCs w:val="20"/>
          <w:rtl/>
          <w:lang w:bidi="fa-IR"/>
        </w:rPr>
        <w:t>6- نتیجه گیری:</w:t>
      </w:r>
    </w:p>
    <w:p w:rsidR="00A73654" w:rsidRDefault="00A73654" w:rsidP="00A73654">
      <w:pPr>
        <w:bidi/>
        <w:jc w:val="both"/>
        <w:rPr>
          <w:rFonts w:ascii="Times New Roman" w:hAnsi="Times New Roman" w:cs="B Nazanin"/>
          <w:sz w:val="24"/>
          <w:szCs w:val="24"/>
          <w:rtl/>
          <w:lang w:bidi="fa-IR"/>
        </w:rPr>
      </w:pPr>
      <w:r w:rsidRPr="00EE1D7E">
        <w:rPr>
          <w:rFonts w:ascii="Times New Roman" w:hAnsi="Times New Roman" w:cs="B Nazanin" w:hint="cs"/>
          <w:sz w:val="24"/>
          <w:szCs w:val="24"/>
          <w:rtl/>
          <w:lang w:bidi="fa-IR"/>
        </w:rPr>
        <w:t xml:space="preserve">همانطور که مشاهده نمودید توابع توزیع گشتاور در سرعت های پایین کارایی مطلوبی جهت کاهش ریپل گشتاور را دارا می </w:t>
      </w:r>
      <w:bookmarkStart w:id="0" w:name="_GoBack"/>
      <w:bookmarkEnd w:id="0"/>
      <w:r w:rsidRPr="00EE1D7E">
        <w:rPr>
          <w:rFonts w:ascii="Times New Roman" w:hAnsi="Times New Roman" w:cs="B Nazanin" w:hint="cs"/>
          <w:sz w:val="24"/>
          <w:szCs w:val="24"/>
          <w:rtl/>
          <w:lang w:bidi="fa-IR"/>
        </w:rPr>
        <w:t xml:space="preserve">باشند اما با افزایش سرعت موتور به علت کاهش مدت زمان کوتاسیون و خاصیت سلفی سیم پیچهای استاتور </w:t>
      </w:r>
      <w:r w:rsidRPr="00EE1D7E">
        <w:rPr>
          <w:rFonts w:ascii="Times New Roman" w:hAnsi="Times New Roman" w:cs="B Nazanin"/>
          <w:sz w:val="24"/>
          <w:szCs w:val="24"/>
          <w:lang w:bidi="fa-IR"/>
        </w:rPr>
        <w:t>,</w:t>
      </w:r>
      <w:r w:rsidRPr="00EE1D7E">
        <w:rPr>
          <w:rFonts w:ascii="Times New Roman" w:hAnsi="Times New Roman" w:cs="B Nazanin" w:hint="cs"/>
          <w:sz w:val="24"/>
          <w:szCs w:val="24"/>
          <w:rtl/>
          <w:lang w:bidi="fa-IR"/>
        </w:rPr>
        <w:t xml:space="preserve"> جریان موتور نمی تواند در این زمان کوتاه از جریان مرجع پیروی کندو بصورت ناخواسته جریان فاز قبلی وارد ناحیه مربوط به فاز بعدی میشود که سبب تولید ریپل گشتاور می</w:t>
      </w:r>
      <w:r>
        <w:rPr>
          <w:rFonts w:ascii="Times New Roman" w:hAnsi="Times New Roman" w:cs="B Nazanin"/>
          <w:sz w:val="24"/>
          <w:szCs w:val="24"/>
          <w:rtl/>
          <w:lang w:bidi="fa-IR"/>
        </w:rPr>
        <w:softHyphen/>
      </w:r>
      <w:r w:rsidRPr="00EE1D7E">
        <w:rPr>
          <w:rFonts w:ascii="Times New Roman" w:hAnsi="Times New Roman" w:cs="B Nazanin" w:hint="cs"/>
          <w:sz w:val="24"/>
          <w:szCs w:val="24"/>
          <w:rtl/>
          <w:lang w:bidi="fa-IR"/>
        </w:rPr>
        <w:t xml:space="preserve">شود که روش پیشنهادی بدین صورت بود که میزان خطای گشتاور از مقدار مرجع و مشتق خطای گشتاور را به یک کنترل کننده فازی دادیم که کنترل کننده فازی مقدار گشتاور مرجع فاز بعدی را به گونه ای اصلاح مینماید که مقدار ریپل گشتاور بوجود آمده را جبران نماید و درنتیجه گشتاور ثابتی را در خروجی مشاهده نماییم که نتایج شبیه سازی صحت و برتری روش پیشنهادی را تایید مینماید. </w:t>
      </w:r>
    </w:p>
    <w:tbl>
      <w:tblPr>
        <w:tblStyle w:val="TableGrid"/>
        <w:bidiVisual/>
        <w:tblW w:w="0" w:type="auto"/>
        <w:tblLook w:val="04A0" w:firstRow="1" w:lastRow="0" w:firstColumn="1" w:lastColumn="0" w:noHBand="0" w:noVBand="1"/>
      </w:tblPr>
      <w:tblGrid>
        <w:gridCol w:w="774"/>
        <w:gridCol w:w="885"/>
        <w:gridCol w:w="790"/>
        <w:gridCol w:w="877"/>
        <w:gridCol w:w="670"/>
        <w:gridCol w:w="1036"/>
      </w:tblGrid>
      <w:tr w:rsidR="008B3B40" w:rsidRPr="0063253B" w:rsidTr="005F2006">
        <w:tc>
          <w:tcPr>
            <w:tcW w:w="5032" w:type="dxa"/>
            <w:gridSpan w:val="6"/>
            <w:vAlign w:val="center"/>
          </w:tcPr>
          <w:p w:rsidR="008B3B40" w:rsidRPr="0063253B" w:rsidRDefault="00BC7716" w:rsidP="008A77BC">
            <w:pPr>
              <w:bidi/>
              <w:jc w:val="center"/>
              <w:rPr>
                <w:rFonts w:ascii="Times New Roman" w:hAnsi="Times New Roman" w:cs="B Nazanin"/>
                <w:sz w:val="20"/>
                <w:szCs w:val="20"/>
                <w:lang w:bidi="fa-IR"/>
              </w:rPr>
            </w:pPr>
            <w:r w:rsidRPr="002E46BA">
              <w:rPr>
                <w:rFonts w:ascii="Times New Roman" w:hAnsi="Times New Roman" w:cs="B Nazanin" w:hint="cs"/>
                <w:sz w:val="20"/>
                <w:szCs w:val="20"/>
                <w:rtl/>
                <w:lang w:bidi="fa-IR"/>
              </w:rPr>
              <w:t>جدول 3:</w:t>
            </w:r>
            <w:r>
              <w:rPr>
                <w:rFonts w:ascii="Times New Roman" w:hAnsi="Times New Roman" w:cs="B Nazanin" w:hint="cs"/>
                <w:sz w:val="20"/>
                <w:szCs w:val="20"/>
                <w:rtl/>
                <w:lang w:bidi="fa-IR"/>
              </w:rPr>
              <w:t xml:space="preserve"> </w:t>
            </w:r>
            <w:r w:rsidR="008B3B40" w:rsidRPr="0063253B">
              <w:rPr>
                <w:rFonts w:ascii="Times New Roman" w:hAnsi="Times New Roman" w:cs="B Nazanin" w:hint="cs"/>
                <w:sz w:val="20"/>
                <w:szCs w:val="20"/>
                <w:rtl/>
                <w:lang w:bidi="fa-IR"/>
              </w:rPr>
              <w:t>درصد ریپل گشتاور(</w:t>
            </w:r>
            <w:r w:rsidR="008B3B40" w:rsidRPr="0063253B">
              <w:rPr>
                <w:rFonts w:ascii="Times New Roman" w:hAnsi="Times New Roman" w:cs="B Nazanin"/>
                <w:sz w:val="20"/>
                <w:szCs w:val="20"/>
                <w:lang w:bidi="fa-IR"/>
              </w:rPr>
              <w:t>TRF%</w:t>
            </w:r>
            <w:r w:rsidR="008B3B40" w:rsidRPr="0063253B">
              <w:rPr>
                <w:rFonts w:ascii="Times New Roman" w:hAnsi="Times New Roman" w:cs="B Nazanin" w:hint="cs"/>
                <w:sz w:val="20"/>
                <w:szCs w:val="20"/>
                <w:rtl/>
                <w:lang w:bidi="fa-IR"/>
              </w:rPr>
              <w:t>) را زمانی که از تابع توزیع گشتاور معمولی استفاده می</w:t>
            </w:r>
            <w:r w:rsidR="00EF5BCF">
              <w:rPr>
                <w:rFonts w:ascii="Times New Roman" w:hAnsi="Times New Roman" w:cs="B Nazanin"/>
                <w:sz w:val="20"/>
                <w:szCs w:val="20"/>
                <w:rtl/>
                <w:lang w:bidi="fa-IR"/>
              </w:rPr>
              <w:softHyphen/>
            </w:r>
            <w:r w:rsidR="008B3B40" w:rsidRPr="0063253B">
              <w:rPr>
                <w:rFonts w:ascii="Times New Roman" w:hAnsi="Times New Roman" w:cs="B Nazanin" w:hint="cs"/>
                <w:sz w:val="20"/>
                <w:szCs w:val="20"/>
                <w:rtl/>
                <w:lang w:bidi="fa-IR"/>
              </w:rPr>
              <w:t>شود</w:t>
            </w:r>
            <w:r w:rsidR="009B20BE">
              <w:rPr>
                <w:rFonts w:ascii="Times New Roman" w:hAnsi="Times New Roman" w:cs="B Nazanin" w:hint="cs"/>
                <w:sz w:val="20"/>
                <w:szCs w:val="20"/>
                <w:rtl/>
                <w:lang w:bidi="fa-IR"/>
              </w:rPr>
              <w:t xml:space="preserve"> </w:t>
            </w:r>
            <w:r w:rsidR="008B3B40" w:rsidRPr="0063253B">
              <w:rPr>
                <w:rFonts w:ascii="Times New Roman" w:hAnsi="Times New Roman" w:cs="B Nazanin" w:hint="cs"/>
                <w:sz w:val="20"/>
                <w:szCs w:val="20"/>
                <w:rtl/>
                <w:lang w:bidi="fa-IR"/>
              </w:rPr>
              <w:t>را به ازای سرعت های مختلف نشان می دهد.</w:t>
            </w:r>
          </w:p>
        </w:tc>
      </w:tr>
      <w:tr w:rsidR="002B77C8" w:rsidRPr="0063253B" w:rsidTr="005F2006">
        <w:tc>
          <w:tcPr>
            <w:tcW w:w="774"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1500</w:t>
            </w:r>
          </w:p>
        </w:tc>
        <w:tc>
          <w:tcPr>
            <w:tcW w:w="885"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1200</w:t>
            </w:r>
          </w:p>
        </w:tc>
        <w:tc>
          <w:tcPr>
            <w:tcW w:w="790"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900</w:t>
            </w:r>
          </w:p>
        </w:tc>
        <w:tc>
          <w:tcPr>
            <w:tcW w:w="877"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600</w:t>
            </w:r>
          </w:p>
        </w:tc>
        <w:tc>
          <w:tcPr>
            <w:tcW w:w="670"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300</w:t>
            </w:r>
          </w:p>
        </w:tc>
        <w:tc>
          <w:tcPr>
            <w:tcW w:w="1036" w:type="dxa"/>
            <w:vAlign w:val="center"/>
          </w:tcPr>
          <w:p w:rsidR="002B77C8" w:rsidRPr="0063253B" w:rsidRDefault="002B77C8" w:rsidP="008A77BC">
            <w:pPr>
              <w:bidi/>
              <w:jc w:val="center"/>
              <w:rPr>
                <w:rFonts w:ascii="Times New Roman" w:hAnsi="Times New Roman" w:cs="B Nazanin"/>
                <w:sz w:val="20"/>
                <w:szCs w:val="20"/>
                <w:lang w:bidi="fa-IR"/>
              </w:rPr>
            </w:pPr>
            <w:r w:rsidRPr="0063253B">
              <w:rPr>
                <w:rFonts w:ascii="Times New Roman" w:hAnsi="Times New Roman" w:cs="B Nazanin"/>
                <w:sz w:val="20"/>
                <w:szCs w:val="20"/>
                <w:lang w:bidi="fa-IR"/>
              </w:rPr>
              <w:t>W(rpm)</w:t>
            </w:r>
          </w:p>
        </w:tc>
      </w:tr>
      <w:tr w:rsidR="002B77C8" w:rsidRPr="0063253B" w:rsidTr="005F2006">
        <w:tc>
          <w:tcPr>
            <w:tcW w:w="774"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885"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790"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877"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670"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1036" w:type="dxa"/>
            <w:vAlign w:val="center"/>
          </w:tcPr>
          <w:p w:rsidR="002B77C8" w:rsidRPr="0063253B" w:rsidRDefault="002B77C8" w:rsidP="008A77BC">
            <w:pPr>
              <w:bidi/>
              <w:jc w:val="center"/>
              <w:rPr>
                <w:rFonts w:ascii="Times New Roman" w:hAnsi="Times New Roman" w:cs="B Nazanin"/>
                <w:sz w:val="20"/>
                <w:szCs w:val="20"/>
                <w:vertAlign w:val="subscript"/>
                <w:rtl/>
                <w:lang w:bidi="fa-IR"/>
              </w:rPr>
            </w:pPr>
            <w:r w:rsidRPr="0063253B">
              <w:rPr>
                <w:rFonts w:ascii="Times New Roman" w:hAnsi="Times New Roman" w:cs="B Nazanin"/>
                <w:sz w:val="20"/>
                <w:szCs w:val="20"/>
                <w:lang w:bidi="fa-IR"/>
              </w:rPr>
              <w:t>T</w:t>
            </w:r>
            <w:r w:rsidRPr="0063253B">
              <w:rPr>
                <w:rFonts w:ascii="Times New Roman" w:hAnsi="Times New Roman" w:cs="B Nazanin"/>
                <w:sz w:val="20"/>
                <w:szCs w:val="20"/>
                <w:vertAlign w:val="subscript"/>
                <w:lang w:bidi="fa-IR"/>
              </w:rPr>
              <w:t>REF</w:t>
            </w:r>
          </w:p>
        </w:tc>
      </w:tr>
      <w:tr w:rsidR="00475BEC" w:rsidRPr="0063253B" w:rsidTr="005F2006">
        <w:tc>
          <w:tcPr>
            <w:tcW w:w="774"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23.5</w:t>
            </w:r>
          </w:p>
        </w:tc>
        <w:tc>
          <w:tcPr>
            <w:tcW w:w="885"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23.4</w:t>
            </w:r>
          </w:p>
        </w:tc>
        <w:tc>
          <w:tcPr>
            <w:tcW w:w="790"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23</w:t>
            </w:r>
          </w:p>
        </w:tc>
        <w:tc>
          <w:tcPr>
            <w:tcW w:w="877"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22.2</w:t>
            </w:r>
          </w:p>
        </w:tc>
        <w:tc>
          <w:tcPr>
            <w:tcW w:w="670"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21.2</w:t>
            </w:r>
          </w:p>
        </w:tc>
        <w:tc>
          <w:tcPr>
            <w:tcW w:w="1036" w:type="dxa"/>
            <w:vAlign w:val="center"/>
          </w:tcPr>
          <w:p w:rsidR="00475BEC" w:rsidRPr="0063253B" w:rsidRDefault="00475BEC" w:rsidP="008A77BC">
            <w:pPr>
              <w:bidi/>
              <w:jc w:val="center"/>
              <w:rPr>
                <w:rFonts w:ascii="Times New Roman" w:hAnsi="Times New Roman" w:cs="B Nazanin"/>
                <w:sz w:val="20"/>
                <w:szCs w:val="20"/>
                <w:vertAlign w:val="subscript"/>
                <w:rtl/>
                <w:lang w:bidi="fa-IR"/>
              </w:rPr>
            </w:pPr>
            <w:r w:rsidRPr="0063253B">
              <w:rPr>
                <w:rFonts w:ascii="Times New Roman" w:hAnsi="Times New Roman" w:cs="B Nazanin"/>
                <w:sz w:val="20"/>
                <w:szCs w:val="20"/>
                <w:lang w:bidi="fa-IR"/>
              </w:rPr>
              <w:t>T</w:t>
            </w:r>
            <w:r w:rsidRPr="0063253B">
              <w:rPr>
                <w:rFonts w:ascii="Times New Roman" w:hAnsi="Times New Roman" w:cs="B Nazanin"/>
                <w:sz w:val="20"/>
                <w:szCs w:val="20"/>
                <w:vertAlign w:val="subscript"/>
                <w:lang w:bidi="fa-IR"/>
              </w:rPr>
              <w:t>MAX</w:t>
            </w:r>
          </w:p>
        </w:tc>
      </w:tr>
      <w:tr w:rsidR="00475BEC" w:rsidRPr="0063253B" w:rsidTr="005F2006">
        <w:tc>
          <w:tcPr>
            <w:tcW w:w="774"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w:t>
            </w:r>
          </w:p>
        </w:tc>
        <w:tc>
          <w:tcPr>
            <w:tcW w:w="885"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19.25</w:t>
            </w:r>
          </w:p>
        </w:tc>
        <w:tc>
          <w:tcPr>
            <w:tcW w:w="790"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19.25</w:t>
            </w:r>
          </w:p>
        </w:tc>
        <w:tc>
          <w:tcPr>
            <w:tcW w:w="877"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19.75</w:t>
            </w:r>
          </w:p>
        </w:tc>
        <w:tc>
          <w:tcPr>
            <w:tcW w:w="670"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w:t>
            </w:r>
          </w:p>
        </w:tc>
        <w:tc>
          <w:tcPr>
            <w:tcW w:w="1036" w:type="dxa"/>
            <w:vAlign w:val="center"/>
          </w:tcPr>
          <w:p w:rsidR="00475BEC" w:rsidRPr="0063253B" w:rsidRDefault="00475BEC" w:rsidP="008A77BC">
            <w:pPr>
              <w:bidi/>
              <w:jc w:val="center"/>
              <w:rPr>
                <w:rFonts w:ascii="Times New Roman" w:hAnsi="Times New Roman" w:cs="B Nazanin"/>
                <w:sz w:val="20"/>
                <w:szCs w:val="20"/>
                <w:vertAlign w:val="subscript"/>
                <w:rtl/>
                <w:lang w:bidi="fa-IR"/>
              </w:rPr>
            </w:pPr>
            <w:r w:rsidRPr="0063253B">
              <w:rPr>
                <w:rFonts w:ascii="Times New Roman" w:hAnsi="Times New Roman" w:cs="B Nazanin"/>
                <w:sz w:val="20"/>
                <w:szCs w:val="20"/>
                <w:lang w:bidi="fa-IR"/>
              </w:rPr>
              <w:t>T</w:t>
            </w:r>
            <w:r w:rsidRPr="0063253B">
              <w:rPr>
                <w:rFonts w:ascii="Times New Roman" w:hAnsi="Times New Roman" w:cs="B Nazanin"/>
                <w:sz w:val="20"/>
                <w:szCs w:val="20"/>
                <w:vertAlign w:val="subscript"/>
                <w:lang w:bidi="fa-IR"/>
              </w:rPr>
              <w:t>MIN</w:t>
            </w:r>
          </w:p>
        </w:tc>
      </w:tr>
      <w:tr w:rsidR="00475BEC" w:rsidRPr="0063253B" w:rsidTr="005F2006">
        <w:tc>
          <w:tcPr>
            <w:tcW w:w="774" w:type="dxa"/>
            <w:vAlign w:val="center"/>
          </w:tcPr>
          <w:p w:rsidR="00475BEC"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22.5</w:t>
            </w:r>
          </w:p>
        </w:tc>
        <w:tc>
          <w:tcPr>
            <w:tcW w:w="885" w:type="dxa"/>
            <w:vAlign w:val="center"/>
          </w:tcPr>
          <w:p w:rsidR="00475BEC"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20.75</w:t>
            </w:r>
          </w:p>
        </w:tc>
        <w:tc>
          <w:tcPr>
            <w:tcW w:w="790" w:type="dxa"/>
            <w:vAlign w:val="center"/>
          </w:tcPr>
          <w:p w:rsidR="00475BEC"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18.75</w:t>
            </w:r>
          </w:p>
        </w:tc>
        <w:tc>
          <w:tcPr>
            <w:tcW w:w="877" w:type="dxa"/>
            <w:vAlign w:val="center"/>
          </w:tcPr>
          <w:p w:rsidR="00475BEC"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12.25</w:t>
            </w:r>
          </w:p>
        </w:tc>
        <w:tc>
          <w:tcPr>
            <w:tcW w:w="670" w:type="dxa"/>
            <w:vAlign w:val="center"/>
          </w:tcPr>
          <w:p w:rsidR="00475BEC"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7.5</w:t>
            </w:r>
          </w:p>
        </w:tc>
        <w:tc>
          <w:tcPr>
            <w:tcW w:w="1036" w:type="dxa"/>
            <w:vAlign w:val="center"/>
          </w:tcPr>
          <w:p w:rsidR="00475BEC" w:rsidRPr="0063253B" w:rsidRDefault="00475BEC"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TRF%</w:t>
            </w:r>
          </w:p>
        </w:tc>
      </w:tr>
    </w:tbl>
    <w:p w:rsidR="00A014A7" w:rsidRPr="00BC7716" w:rsidRDefault="005F2006" w:rsidP="002E46BA">
      <w:pPr>
        <w:bidi/>
        <w:spacing w:before="240" w:after="0" w:line="240" w:lineRule="auto"/>
        <w:jc w:val="both"/>
        <w:rPr>
          <w:rFonts w:ascii="Times New Roman" w:hAnsi="Times New Roman" w:cs="B Nazanin"/>
          <w:sz w:val="4"/>
          <w:szCs w:val="4"/>
          <w:rtl/>
          <w:lang w:bidi="fa-IR"/>
        </w:rPr>
      </w:pPr>
      <w:r>
        <w:rPr>
          <w:rFonts w:ascii="Times New Roman" w:hAnsi="Times New Roman" w:cs="B Nazanin"/>
          <w:sz w:val="4"/>
          <w:szCs w:val="4"/>
          <w:lang w:bidi="fa-IR"/>
        </w:rPr>
        <w:softHyphen/>
      </w:r>
      <w:r>
        <w:rPr>
          <w:rFonts w:ascii="Times New Roman" w:hAnsi="Times New Roman" w:cs="B Nazanin"/>
          <w:sz w:val="4"/>
          <w:szCs w:val="4"/>
          <w:lang w:bidi="fa-IR"/>
        </w:rPr>
        <w:softHyphen/>
      </w:r>
      <w:r>
        <w:rPr>
          <w:rFonts w:ascii="Times New Roman" w:hAnsi="Times New Roman" w:cs="B Nazanin"/>
          <w:sz w:val="4"/>
          <w:szCs w:val="4"/>
          <w:lang w:bidi="fa-IR"/>
        </w:rPr>
        <w:softHyphen/>
      </w:r>
      <w:r>
        <w:rPr>
          <w:rFonts w:ascii="Times New Roman" w:hAnsi="Times New Roman" w:cs="B Nazanin"/>
          <w:sz w:val="4"/>
          <w:szCs w:val="4"/>
          <w:lang w:bidi="fa-IR"/>
        </w:rPr>
        <w:softHyphen/>
      </w:r>
      <w:r>
        <w:rPr>
          <w:rFonts w:ascii="Times New Roman" w:hAnsi="Times New Roman" w:cs="B Nazanin"/>
          <w:sz w:val="4"/>
          <w:szCs w:val="4"/>
          <w:lang w:bidi="fa-IR"/>
        </w:rPr>
        <w:softHyphen/>
      </w:r>
    </w:p>
    <w:tbl>
      <w:tblPr>
        <w:tblStyle w:val="TableGrid"/>
        <w:bidiVisual/>
        <w:tblW w:w="0" w:type="auto"/>
        <w:tblLook w:val="04A0" w:firstRow="1" w:lastRow="0" w:firstColumn="1" w:lastColumn="0" w:noHBand="0" w:noVBand="1"/>
      </w:tblPr>
      <w:tblGrid>
        <w:gridCol w:w="797"/>
        <w:gridCol w:w="822"/>
        <w:gridCol w:w="822"/>
        <w:gridCol w:w="822"/>
        <w:gridCol w:w="823"/>
        <w:gridCol w:w="946"/>
      </w:tblGrid>
      <w:tr w:rsidR="008B3B40" w:rsidRPr="0063253B" w:rsidTr="005F2006">
        <w:tc>
          <w:tcPr>
            <w:tcW w:w="6000" w:type="dxa"/>
            <w:gridSpan w:val="6"/>
            <w:vAlign w:val="center"/>
          </w:tcPr>
          <w:p w:rsidR="008B3B40" w:rsidRPr="0063253B" w:rsidRDefault="00BC7716" w:rsidP="008A77BC">
            <w:pPr>
              <w:bidi/>
              <w:jc w:val="center"/>
              <w:rPr>
                <w:rFonts w:ascii="Times New Roman" w:hAnsi="Times New Roman" w:cs="B Nazanin"/>
                <w:sz w:val="20"/>
                <w:szCs w:val="20"/>
                <w:lang w:bidi="fa-IR"/>
              </w:rPr>
            </w:pPr>
            <w:r w:rsidRPr="002E46BA">
              <w:rPr>
                <w:rFonts w:ascii="Times New Roman" w:hAnsi="Times New Roman" w:cs="B Nazanin" w:hint="cs"/>
                <w:sz w:val="20"/>
                <w:szCs w:val="20"/>
                <w:rtl/>
                <w:lang w:bidi="fa-IR"/>
              </w:rPr>
              <w:t xml:space="preserve">جدول </w:t>
            </w:r>
            <w:r>
              <w:rPr>
                <w:rFonts w:ascii="Times New Roman" w:hAnsi="Times New Roman" w:cs="B Nazanin" w:hint="cs"/>
                <w:sz w:val="20"/>
                <w:szCs w:val="20"/>
                <w:rtl/>
                <w:lang w:bidi="fa-IR"/>
              </w:rPr>
              <w:t>4</w:t>
            </w:r>
            <w:r w:rsidRPr="002E46BA">
              <w:rPr>
                <w:rFonts w:ascii="Times New Roman" w:hAnsi="Times New Roman" w:cs="B Nazanin" w:hint="cs"/>
                <w:sz w:val="20"/>
                <w:szCs w:val="20"/>
                <w:rtl/>
                <w:lang w:bidi="fa-IR"/>
              </w:rPr>
              <w:t>:</w:t>
            </w:r>
            <w:r>
              <w:rPr>
                <w:rFonts w:ascii="Times New Roman" w:hAnsi="Times New Roman" w:cs="B Nazanin" w:hint="cs"/>
                <w:sz w:val="20"/>
                <w:szCs w:val="20"/>
                <w:rtl/>
                <w:lang w:bidi="fa-IR"/>
              </w:rPr>
              <w:t xml:space="preserve"> </w:t>
            </w:r>
            <w:r w:rsidR="008B3B40" w:rsidRPr="0063253B">
              <w:rPr>
                <w:rFonts w:ascii="Times New Roman" w:hAnsi="Times New Roman" w:cs="B Nazanin" w:hint="cs"/>
                <w:sz w:val="20"/>
                <w:szCs w:val="20"/>
                <w:rtl/>
                <w:lang w:bidi="fa-IR"/>
              </w:rPr>
              <w:t>درصد ریپل گشتاور</w:t>
            </w:r>
            <w:r w:rsidR="002747DE">
              <w:rPr>
                <w:rFonts w:ascii="Times New Roman" w:hAnsi="Times New Roman" w:cs="B Nazanin" w:hint="cs"/>
                <w:sz w:val="20"/>
                <w:szCs w:val="20"/>
                <w:rtl/>
                <w:lang w:bidi="fa-IR"/>
              </w:rPr>
              <w:t xml:space="preserve"> </w:t>
            </w:r>
            <w:r w:rsidR="008B3B40" w:rsidRPr="0063253B">
              <w:rPr>
                <w:rFonts w:ascii="Times New Roman" w:hAnsi="Times New Roman" w:cs="B Nazanin" w:hint="cs"/>
                <w:sz w:val="20"/>
                <w:szCs w:val="20"/>
                <w:rtl/>
                <w:lang w:bidi="fa-IR"/>
              </w:rPr>
              <w:t>(</w:t>
            </w:r>
            <w:r w:rsidR="008B3B40" w:rsidRPr="0063253B">
              <w:rPr>
                <w:rFonts w:ascii="Times New Roman" w:hAnsi="Times New Roman" w:cs="B Nazanin"/>
                <w:sz w:val="20"/>
                <w:szCs w:val="20"/>
                <w:lang w:bidi="fa-IR"/>
              </w:rPr>
              <w:t>TRF%</w:t>
            </w:r>
            <w:r w:rsidR="008B3B40" w:rsidRPr="0063253B">
              <w:rPr>
                <w:rFonts w:ascii="Times New Roman" w:hAnsi="Times New Roman" w:cs="B Nazanin" w:hint="cs"/>
                <w:sz w:val="20"/>
                <w:szCs w:val="20"/>
                <w:rtl/>
                <w:lang w:bidi="fa-IR"/>
              </w:rPr>
              <w:t xml:space="preserve">) را زمانی که از تابع توزیع گشتاور اصلاح شده با منطق فازی استفاده میشود را به ازای سرعت های مختلف نشان </w:t>
            </w:r>
            <w:r w:rsidR="008B3B40" w:rsidRPr="0063253B">
              <w:rPr>
                <w:rFonts w:ascii="Times New Roman" w:hAnsi="Times New Roman" w:cs="B Nazanin" w:hint="cs"/>
                <w:sz w:val="20"/>
                <w:szCs w:val="20"/>
                <w:rtl/>
                <w:lang w:bidi="fa-IR"/>
              </w:rPr>
              <w:lastRenderedPageBreak/>
              <w:t>می</w:t>
            </w:r>
            <w:r w:rsidR="002747DE">
              <w:rPr>
                <w:rFonts w:ascii="Times New Roman" w:hAnsi="Times New Roman" w:cs="B Nazanin"/>
                <w:sz w:val="20"/>
                <w:szCs w:val="20"/>
                <w:rtl/>
                <w:lang w:bidi="fa-IR"/>
              </w:rPr>
              <w:softHyphen/>
            </w:r>
            <w:r w:rsidR="008B3B40" w:rsidRPr="0063253B">
              <w:rPr>
                <w:rFonts w:ascii="Times New Roman" w:hAnsi="Times New Roman" w:cs="B Nazanin" w:hint="cs"/>
                <w:sz w:val="20"/>
                <w:szCs w:val="20"/>
                <w:rtl/>
                <w:lang w:bidi="fa-IR"/>
              </w:rPr>
              <w:t>دهد.</w:t>
            </w:r>
          </w:p>
        </w:tc>
      </w:tr>
      <w:tr w:rsidR="002B77C8" w:rsidRPr="0063253B" w:rsidTr="005F2006">
        <w:tc>
          <w:tcPr>
            <w:tcW w:w="993"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1500</w:t>
            </w:r>
          </w:p>
        </w:tc>
        <w:tc>
          <w:tcPr>
            <w:tcW w:w="992"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1200</w:t>
            </w:r>
          </w:p>
        </w:tc>
        <w:tc>
          <w:tcPr>
            <w:tcW w:w="992"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900</w:t>
            </w:r>
          </w:p>
        </w:tc>
        <w:tc>
          <w:tcPr>
            <w:tcW w:w="992"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600</w:t>
            </w:r>
          </w:p>
        </w:tc>
        <w:tc>
          <w:tcPr>
            <w:tcW w:w="993"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300</w:t>
            </w:r>
          </w:p>
        </w:tc>
        <w:tc>
          <w:tcPr>
            <w:tcW w:w="1038" w:type="dxa"/>
            <w:vAlign w:val="center"/>
          </w:tcPr>
          <w:p w:rsidR="002B77C8" w:rsidRPr="0063253B" w:rsidRDefault="002B77C8" w:rsidP="008A77BC">
            <w:pPr>
              <w:bidi/>
              <w:jc w:val="center"/>
              <w:rPr>
                <w:rFonts w:ascii="Times New Roman" w:hAnsi="Times New Roman" w:cs="B Nazanin"/>
                <w:sz w:val="20"/>
                <w:szCs w:val="20"/>
                <w:lang w:bidi="fa-IR"/>
              </w:rPr>
            </w:pPr>
            <w:r w:rsidRPr="0063253B">
              <w:rPr>
                <w:rFonts w:ascii="Times New Roman" w:hAnsi="Times New Roman" w:cs="B Nazanin"/>
                <w:sz w:val="20"/>
                <w:szCs w:val="20"/>
                <w:lang w:bidi="fa-IR"/>
              </w:rPr>
              <w:t>W(rpm)</w:t>
            </w:r>
          </w:p>
        </w:tc>
      </w:tr>
      <w:tr w:rsidR="002B77C8" w:rsidRPr="0063253B" w:rsidTr="005F2006">
        <w:tc>
          <w:tcPr>
            <w:tcW w:w="993"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992"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992"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992"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993"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w:t>
            </w:r>
          </w:p>
        </w:tc>
        <w:tc>
          <w:tcPr>
            <w:tcW w:w="1038" w:type="dxa"/>
            <w:vAlign w:val="center"/>
          </w:tcPr>
          <w:p w:rsidR="002B77C8" w:rsidRPr="0063253B" w:rsidRDefault="002B77C8" w:rsidP="008A77BC">
            <w:pPr>
              <w:bidi/>
              <w:jc w:val="center"/>
              <w:rPr>
                <w:rFonts w:ascii="Times New Roman" w:hAnsi="Times New Roman" w:cs="B Nazanin"/>
                <w:sz w:val="20"/>
                <w:szCs w:val="20"/>
                <w:vertAlign w:val="subscript"/>
                <w:rtl/>
                <w:lang w:bidi="fa-IR"/>
              </w:rPr>
            </w:pPr>
            <w:r w:rsidRPr="0063253B">
              <w:rPr>
                <w:rFonts w:ascii="Times New Roman" w:hAnsi="Times New Roman" w:cs="B Nazanin"/>
                <w:sz w:val="20"/>
                <w:szCs w:val="20"/>
                <w:lang w:bidi="fa-IR"/>
              </w:rPr>
              <w:t>T</w:t>
            </w:r>
            <w:r w:rsidRPr="0063253B">
              <w:rPr>
                <w:rFonts w:ascii="Times New Roman" w:hAnsi="Times New Roman" w:cs="B Nazanin"/>
                <w:sz w:val="20"/>
                <w:szCs w:val="20"/>
                <w:vertAlign w:val="subscript"/>
                <w:lang w:bidi="fa-IR"/>
              </w:rPr>
              <w:t>REF</w:t>
            </w:r>
          </w:p>
        </w:tc>
      </w:tr>
      <w:tr w:rsidR="002B77C8" w:rsidRPr="0063253B" w:rsidTr="005F2006">
        <w:tc>
          <w:tcPr>
            <w:tcW w:w="993"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20.6</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20.55</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20.5</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20.42</w:t>
            </w:r>
          </w:p>
        </w:tc>
        <w:tc>
          <w:tcPr>
            <w:tcW w:w="993"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20.3</w:t>
            </w:r>
          </w:p>
        </w:tc>
        <w:tc>
          <w:tcPr>
            <w:tcW w:w="1038" w:type="dxa"/>
            <w:vAlign w:val="center"/>
          </w:tcPr>
          <w:p w:rsidR="002B77C8" w:rsidRPr="0063253B" w:rsidRDefault="002B77C8" w:rsidP="008A77BC">
            <w:pPr>
              <w:bidi/>
              <w:jc w:val="center"/>
              <w:rPr>
                <w:rFonts w:ascii="Times New Roman" w:hAnsi="Times New Roman" w:cs="B Nazanin"/>
                <w:sz w:val="20"/>
                <w:szCs w:val="20"/>
                <w:vertAlign w:val="subscript"/>
                <w:rtl/>
                <w:lang w:bidi="fa-IR"/>
              </w:rPr>
            </w:pPr>
            <w:r w:rsidRPr="0063253B">
              <w:rPr>
                <w:rFonts w:ascii="Times New Roman" w:hAnsi="Times New Roman" w:cs="B Nazanin"/>
                <w:sz w:val="20"/>
                <w:szCs w:val="20"/>
                <w:lang w:bidi="fa-IR"/>
              </w:rPr>
              <w:t>T</w:t>
            </w:r>
            <w:r w:rsidRPr="0063253B">
              <w:rPr>
                <w:rFonts w:ascii="Times New Roman" w:hAnsi="Times New Roman" w:cs="B Nazanin"/>
                <w:sz w:val="20"/>
                <w:szCs w:val="20"/>
                <w:vertAlign w:val="subscript"/>
                <w:lang w:bidi="fa-IR"/>
              </w:rPr>
              <w:t>MAX</w:t>
            </w:r>
          </w:p>
        </w:tc>
      </w:tr>
      <w:tr w:rsidR="002B77C8" w:rsidRPr="0063253B" w:rsidTr="005F2006">
        <w:tc>
          <w:tcPr>
            <w:tcW w:w="993"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19.75</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19.78</w:t>
            </w:r>
          </w:p>
        </w:tc>
        <w:tc>
          <w:tcPr>
            <w:tcW w:w="993"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19.78</w:t>
            </w:r>
          </w:p>
        </w:tc>
        <w:tc>
          <w:tcPr>
            <w:tcW w:w="1038" w:type="dxa"/>
            <w:vAlign w:val="center"/>
          </w:tcPr>
          <w:p w:rsidR="002B77C8" w:rsidRPr="0063253B" w:rsidRDefault="002B77C8" w:rsidP="008A77BC">
            <w:pPr>
              <w:bidi/>
              <w:jc w:val="center"/>
              <w:rPr>
                <w:rFonts w:ascii="Times New Roman" w:hAnsi="Times New Roman" w:cs="B Nazanin"/>
                <w:sz w:val="20"/>
                <w:szCs w:val="20"/>
                <w:vertAlign w:val="subscript"/>
                <w:rtl/>
                <w:lang w:bidi="fa-IR"/>
              </w:rPr>
            </w:pPr>
            <w:r w:rsidRPr="0063253B">
              <w:rPr>
                <w:rFonts w:ascii="Times New Roman" w:hAnsi="Times New Roman" w:cs="B Nazanin"/>
                <w:sz w:val="20"/>
                <w:szCs w:val="20"/>
                <w:lang w:bidi="fa-IR"/>
              </w:rPr>
              <w:t>T</w:t>
            </w:r>
            <w:r w:rsidRPr="0063253B">
              <w:rPr>
                <w:rFonts w:ascii="Times New Roman" w:hAnsi="Times New Roman" w:cs="B Nazanin"/>
                <w:sz w:val="20"/>
                <w:szCs w:val="20"/>
                <w:vertAlign w:val="subscript"/>
                <w:lang w:bidi="fa-IR"/>
              </w:rPr>
              <w:t>MIN</w:t>
            </w:r>
          </w:p>
        </w:tc>
      </w:tr>
      <w:tr w:rsidR="002B77C8" w:rsidRPr="0063253B" w:rsidTr="005F2006">
        <w:tc>
          <w:tcPr>
            <w:tcW w:w="993"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4.5</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4.25</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3.75</w:t>
            </w:r>
          </w:p>
        </w:tc>
        <w:tc>
          <w:tcPr>
            <w:tcW w:w="992"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3.2</w:t>
            </w:r>
          </w:p>
        </w:tc>
        <w:tc>
          <w:tcPr>
            <w:tcW w:w="993" w:type="dxa"/>
            <w:vAlign w:val="center"/>
          </w:tcPr>
          <w:p w:rsidR="002B77C8" w:rsidRPr="0063253B" w:rsidRDefault="00CD4D15"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2.6</w:t>
            </w:r>
          </w:p>
        </w:tc>
        <w:tc>
          <w:tcPr>
            <w:tcW w:w="1038" w:type="dxa"/>
            <w:vAlign w:val="center"/>
          </w:tcPr>
          <w:p w:rsidR="002B77C8" w:rsidRPr="0063253B" w:rsidRDefault="002B77C8" w:rsidP="008A77BC">
            <w:pPr>
              <w:bidi/>
              <w:jc w:val="center"/>
              <w:rPr>
                <w:rFonts w:ascii="Times New Roman" w:hAnsi="Times New Roman" w:cs="B Nazanin"/>
                <w:sz w:val="20"/>
                <w:szCs w:val="20"/>
                <w:rtl/>
                <w:lang w:bidi="fa-IR"/>
              </w:rPr>
            </w:pPr>
            <w:r w:rsidRPr="0063253B">
              <w:rPr>
                <w:rFonts w:ascii="Times New Roman" w:hAnsi="Times New Roman" w:cs="B Nazanin"/>
                <w:sz w:val="20"/>
                <w:szCs w:val="20"/>
                <w:lang w:bidi="fa-IR"/>
              </w:rPr>
              <w:t>TRF%</w:t>
            </w:r>
          </w:p>
        </w:tc>
      </w:tr>
    </w:tbl>
    <w:p w:rsidR="00A73654" w:rsidRPr="00A73654" w:rsidRDefault="00C9100E" w:rsidP="00A73654">
      <w:pPr>
        <w:bidi/>
        <w:spacing w:before="240" w:after="0"/>
        <w:jc w:val="both"/>
        <w:rPr>
          <w:rFonts w:ascii="Times New Roman" w:hAnsi="Times New Roman" w:cs="B Nazanin"/>
          <w:sz w:val="20"/>
          <w:szCs w:val="20"/>
          <w:rtl/>
          <w:lang w:bidi="fa-IR"/>
        </w:rPr>
      </w:pPr>
      <w:r w:rsidRPr="00A73654">
        <w:rPr>
          <w:rFonts w:ascii="Times New Roman" w:hAnsi="Times New Roman" w:cs="B Nazanin" w:hint="cs"/>
          <w:sz w:val="20"/>
          <w:szCs w:val="20"/>
          <w:rtl/>
          <w:lang w:bidi="fa-IR"/>
        </w:rPr>
        <w:t>مراجع</w:t>
      </w:r>
      <w:r w:rsidR="00BC7716">
        <w:rPr>
          <w:rFonts w:ascii="Times New Roman" w:hAnsi="Times New Roman" w:cs="B Nazanin" w:hint="cs"/>
          <w:sz w:val="20"/>
          <w:szCs w:val="20"/>
          <w:rtl/>
          <w:lang w:bidi="fa-IR"/>
        </w:rPr>
        <w:t>:</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[1] S.K </w:t>
      </w:r>
      <w:proofErr w:type="spellStart"/>
      <w:r w:rsidRPr="0000519E">
        <w:rPr>
          <w:rFonts w:ascii="Times New Roman" w:hAnsi="Times New Roman" w:cs="B Nazanin"/>
          <w:sz w:val="16"/>
          <w:szCs w:val="16"/>
          <w:lang w:bidi="fa-IR"/>
        </w:rPr>
        <w:t>Sahoo,S.Dasgupta</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S.K.Panda</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J.X.Xu</w:t>
      </w:r>
      <w:proofErr w:type="spellEnd"/>
      <w:r w:rsidRPr="0000519E">
        <w:rPr>
          <w:rFonts w:ascii="Times New Roman" w:hAnsi="Times New Roman" w:cs="B Nazanin"/>
          <w:sz w:val="16"/>
          <w:szCs w:val="16"/>
          <w:lang w:bidi="fa-IR"/>
        </w:rPr>
        <w:t xml:space="preserve">, “A </w:t>
      </w:r>
      <w:proofErr w:type="spellStart"/>
      <w:r w:rsidRPr="0000519E">
        <w:rPr>
          <w:rFonts w:ascii="Times New Roman" w:hAnsi="Times New Roman" w:cs="B Nazanin"/>
          <w:sz w:val="16"/>
          <w:szCs w:val="16"/>
          <w:lang w:bidi="fa-IR"/>
        </w:rPr>
        <w:t>Lyapunov</w:t>
      </w:r>
      <w:proofErr w:type="spellEnd"/>
      <w:r w:rsidRPr="0000519E">
        <w:rPr>
          <w:rFonts w:ascii="Times New Roman" w:hAnsi="Times New Roman" w:cs="B Nazanin"/>
          <w:sz w:val="16"/>
          <w:szCs w:val="16"/>
          <w:lang w:bidi="fa-IR"/>
        </w:rPr>
        <w:t xml:space="preserve"> function based robust direct torque controller for switched reluctance motor drive </w:t>
      </w:r>
      <w:proofErr w:type="spellStart"/>
      <w:r w:rsidRPr="0000519E">
        <w:rPr>
          <w:rFonts w:ascii="Times New Roman" w:hAnsi="Times New Roman" w:cs="B Nazanin"/>
          <w:sz w:val="16"/>
          <w:szCs w:val="16"/>
          <w:lang w:bidi="fa-IR"/>
        </w:rPr>
        <w:t>system”,IEEE</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Trans.on</w:t>
      </w:r>
      <w:proofErr w:type="spellEnd"/>
      <w:r w:rsidRPr="0000519E">
        <w:rPr>
          <w:rFonts w:ascii="Times New Roman" w:hAnsi="Times New Roman" w:cs="B Nazanin"/>
          <w:sz w:val="16"/>
          <w:szCs w:val="16"/>
          <w:lang w:bidi="fa-IR"/>
        </w:rPr>
        <w:t xml:space="preserve"> power Electronics,vol.27,pp.555-564,Feb.2012.</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[2] </w:t>
      </w:r>
      <w:proofErr w:type="spellStart"/>
      <w:r w:rsidRPr="0000519E">
        <w:rPr>
          <w:rFonts w:ascii="Times New Roman" w:hAnsi="Times New Roman" w:cs="B Nazanin"/>
          <w:sz w:val="16"/>
          <w:szCs w:val="16"/>
          <w:lang w:bidi="fa-IR"/>
        </w:rPr>
        <w:t>X.D.Xue</w:t>
      </w:r>
      <w:proofErr w:type="gramStart"/>
      <w:r w:rsidRPr="0000519E">
        <w:rPr>
          <w:rFonts w:ascii="Times New Roman" w:hAnsi="Times New Roman" w:cs="B Nazanin"/>
          <w:sz w:val="16"/>
          <w:szCs w:val="16"/>
          <w:lang w:bidi="fa-IR"/>
        </w:rPr>
        <w:t>,K.W.E.Cheng</w:t>
      </w:r>
      <w:proofErr w:type="spellEnd"/>
      <w:proofErr w:type="gramEnd"/>
      <w:r w:rsidRPr="0000519E">
        <w:rPr>
          <w:rFonts w:ascii="Times New Roman" w:hAnsi="Times New Roman" w:cs="B Nazanin"/>
          <w:sz w:val="16"/>
          <w:szCs w:val="16"/>
          <w:lang w:bidi="fa-IR"/>
        </w:rPr>
        <w:t xml:space="preserve"> and S.L.Ho,”</w:t>
      </w:r>
      <w:proofErr w:type="spellStart"/>
      <w:r w:rsidRPr="0000519E">
        <w:rPr>
          <w:rFonts w:ascii="Times New Roman" w:hAnsi="Times New Roman" w:cs="B Nazanin"/>
          <w:sz w:val="16"/>
          <w:szCs w:val="16"/>
          <w:lang w:bidi="fa-IR"/>
        </w:rPr>
        <w:t>Optimaization</w:t>
      </w:r>
      <w:proofErr w:type="spellEnd"/>
      <w:r w:rsidRPr="0000519E">
        <w:rPr>
          <w:rFonts w:ascii="Times New Roman" w:hAnsi="Times New Roman" w:cs="B Nazanin"/>
          <w:sz w:val="16"/>
          <w:szCs w:val="16"/>
          <w:lang w:bidi="fa-IR"/>
        </w:rPr>
        <w:t xml:space="preserve"> and Evaluation of torque sharing functions for torque ripple </w:t>
      </w:r>
      <w:proofErr w:type="spellStart"/>
      <w:r w:rsidRPr="0000519E">
        <w:rPr>
          <w:rFonts w:ascii="Times New Roman" w:hAnsi="Times New Roman" w:cs="B Nazanin"/>
          <w:sz w:val="16"/>
          <w:szCs w:val="16"/>
          <w:lang w:bidi="fa-IR"/>
        </w:rPr>
        <w:t>Minimaizationin</w:t>
      </w:r>
      <w:proofErr w:type="spellEnd"/>
      <w:r w:rsidRPr="0000519E">
        <w:rPr>
          <w:rFonts w:ascii="Times New Roman" w:hAnsi="Times New Roman" w:cs="B Nazanin"/>
          <w:sz w:val="16"/>
          <w:szCs w:val="16"/>
          <w:lang w:bidi="fa-IR"/>
        </w:rPr>
        <w:t xml:space="preserve"> switched Reluctance Motor </w:t>
      </w:r>
      <w:proofErr w:type="spellStart"/>
      <w:r w:rsidRPr="0000519E">
        <w:rPr>
          <w:rFonts w:ascii="Times New Roman" w:hAnsi="Times New Roman" w:cs="B Nazanin"/>
          <w:sz w:val="16"/>
          <w:szCs w:val="16"/>
          <w:lang w:bidi="fa-IR"/>
        </w:rPr>
        <w:t>Drives,IEEE</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Trans.power</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electron,vol</w:t>
      </w:r>
      <w:proofErr w:type="spellEnd"/>
      <w:r w:rsidRPr="0000519E">
        <w:rPr>
          <w:rFonts w:ascii="Times New Roman" w:hAnsi="Times New Roman" w:cs="B Nazanin"/>
          <w:sz w:val="16"/>
          <w:szCs w:val="16"/>
          <w:lang w:bidi="fa-IR"/>
        </w:rPr>
        <w:t xml:space="preserve"> 24,no.9,sep.2009</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[3] </w:t>
      </w:r>
      <w:proofErr w:type="spellStart"/>
      <w:proofErr w:type="gramStart"/>
      <w:r w:rsidRPr="0000519E">
        <w:rPr>
          <w:rFonts w:ascii="Times New Roman" w:hAnsi="Times New Roman" w:cs="B Nazanin"/>
          <w:sz w:val="16"/>
          <w:szCs w:val="16"/>
          <w:lang w:bidi="fa-IR"/>
        </w:rPr>
        <w:t>vujicic</w:t>
      </w:r>
      <w:proofErr w:type="spellEnd"/>
      <w:proofErr w:type="gramEnd"/>
      <w:r w:rsidRPr="0000519E">
        <w:rPr>
          <w:rFonts w:ascii="Times New Roman" w:hAnsi="Times New Roman" w:cs="B Nazanin"/>
          <w:sz w:val="16"/>
          <w:szCs w:val="16"/>
          <w:lang w:bidi="fa-IR"/>
        </w:rPr>
        <w:t xml:space="preserve"> p,”</w:t>
      </w:r>
      <w:proofErr w:type="spellStart"/>
      <w:r w:rsidRPr="0000519E">
        <w:rPr>
          <w:rFonts w:ascii="Times New Roman" w:hAnsi="Times New Roman" w:cs="B Nazanin"/>
          <w:sz w:val="16"/>
          <w:szCs w:val="16"/>
          <w:lang w:bidi="fa-IR"/>
        </w:rPr>
        <w:t>Minimaization</w:t>
      </w:r>
      <w:proofErr w:type="spellEnd"/>
      <w:r w:rsidRPr="0000519E">
        <w:rPr>
          <w:rFonts w:ascii="Times New Roman" w:hAnsi="Times New Roman" w:cs="B Nazanin"/>
          <w:sz w:val="16"/>
          <w:szCs w:val="16"/>
          <w:lang w:bidi="fa-IR"/>
        </w:rPr>
        <w:t xml:space="preserve"> of torque ripple and copper losses in switched Reluctance </w:t>
      </w:r>
      <w:proofErr w:type="spellStart"/>
      <w:r w:rsidRPr="0000519E">
        <w:rPr>
          <w:rFonts w:ascii="Times New Roman" w:hAnsi="Times New Roman" w:cs="B Nazanin"/>
          <w:sz w:val="16"/>
          <w:szCs w:val="16"/>
          <w:lang w:bidi="fa-IR"/>
        </w:rPr>
        <w:t>Drive,”IEEE</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Trans.power</w:t>
      </w:r>
      <w:proofErr w:type="spellEnd"/>
      <w:r w:rsidRPr="0000519E">
        <w:rPr>
          <w:rFonts w:ascii="Times New Roman" w:hAnsi="Times New Roman" w:cs="B Nazanin"/>
          <w:sz w:val="16"/>
          <w:szCs w:val="16"/>
          <w:lang w:bidi="fa-IR"/>
        </w:rPr>
        <w:t xml:space="preserve"> electron,vol.27,no.1,pp.388-389,jan.2012 </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[4] H.</w:t>
      </w:r>
      <w:r w:rsidRPr="0000519E">
        <w:rPr>
          <w:rFonts w:ascii="Times New Roman" w:hAnsi="Times New Roman" w:cs="B Nazanin" w:hint="cs"/>
          <w:sz w:val="16"/>
          <w:szCs w:val="16"/>
          <w:rtl/>
          <w:lang w:bidi="fa-IR"/>
        </w:rPr>
        <w:t xml:space="preserve"> </w:t>
      </w:r>
      <w:proofErr w:type="spellStart"/>
      <w:r w:rsidRPr="0000519E">
        <w:rPr>
          <w:rFonts w:ascii="Times New Roman" w:hAnsi="Times New Roman" w:cs="B Nazanin"/>
          <w:sz w:val="16"/>
          <w:szCs w:val="16"/>
          <w:lang w:bidi="fa-IR"/>
        </w:rPr>
        <w:t>Moradi</w:t>
      </w:r>
      <w:proofErr w:type="spellEnd"/>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cheshmehbeigi</w:t>
      </w:r>
      <w:proofErr w:type="spellEnd"/>
      <w:r w:rsidRPr="0000519E">
        <w:rPr>
          <w:rFonts w:ascii="Times New Roman" w:hAnsi="Times New Roman" w:cs="B Nazanin"/>
          <w:sz w:val="16"/>
          <w:szCs w:val="16"/>
          <w:lang w:bidi="fa-IR"/>
        </w:rPr>
        <w:t>,</w:t>
      </w:r>
      <w:r w:rsidRPr="0000519E">
        <w:rPr>
          <w:rFonts w:ascii="Times New Roman" w:hAnsi="Times New Roman" w:cs="B Nazanin" w:hint="cs"/>
          <w:sz w:val="16"/>
          <w:szCs w:val="16"/>
          <w:rtl/>
          <w:lang w:bidi="fa-IR"/>
        </w:rPr>
        <w:t xml:space="preserve"> </w:t>
      </w:r>
      <w:proofErr w:type="spellStart"/>
      <w:r w:rsidRPr="0000519E">
        <w:rPr>
          <w:rFonts w:ascii="Times New Roman" w:hAnsi="Times New Roman" w:cs="B Nazanin"/>
          <w:sz w:val="16"/>
          <w:szCs w:val="16"/>
          <w:lang w:bidi="fa-IR"/>
        </w:rPr>
        <w:t>S.Yari</w:t>
      </w:r>
      <w:proofErr w:type="spellEnd"/>
      <w:r w:rsidRPr="0000519E">
        <w:rPr>
          <w:rFonts w:ascii="Times New Roman" w:hAnsi="Times New Roman" w:cs="B Nazanin"/>
          <w:sz w:val="16"/>
          <w:szCs w:val="16"/>
          <w:lang w:bidi="fa-IR"/>
        </w:rPr>
        <w:t>,</w:t>
      </w:r>
      <w:r w:rsidRPr="0000519E">
        <w:rPr>
          <w:rFonts w:ascii="Times New Roman" w:hAnsi="Times New Roman" w:cs="B Nazanin" w:hint="cs"/>
          <w:sz w:val="16"/>
          <w:szCs w:val="16"/>
          <w:rtl/>
          <w:lang w:bidi="fa-IR"/>
        </w:rPr>
        <w:t xml:space="preserve"> </w:t>
      </w:r>
      <w:proofErr w:type="spellStart"/>
      <w:r w:rsidRPr="0000519E">
        <w:rPr>
          <w:rFonts w:ascii="Times New Roman" w:hAnsi="Times New Roman" w:cs="B Nazanin"/>
          <w:sz w:val="16"/>
          <w:szCs w:val="16"/>
          <w:lang w:bidi="fa-IR"/>
        </w:rPr>
        <w:t>A.R.Yari</w:t>
      </w:r>
      <w:proofErr w:type="spellEnd"/>
      <w:r w:rsidRPr="0000519E">
        <w:rPr>
          <w:rFonts w:ascii="Times New Roman" w:hAnsi="Times New Roman" w:cs="B Nazanin"/>
          <w:sz w:val="16"/>
          <w:szCs w:val="16"/>
          <w:lang w:bidi="fa-IR"/>
        </w:rPr>
        <w:t>,</w:t>
      </w:r>
      <w:r w:rsidRPr="0000519E">
        <w:rPr>
          <w:rFonts w:ascii="Times New Roman" w:hAnsi="Times New Roman" w:cs="B Nazanin" w:hint="cs"/>
          <w:sz w:val="16"/>
          <w:szCs w:val="16"/>
          <w:rtl/>
          <w:lang w:bidi="fa-IR"/>
        </w:rPr>
        <w:t xml:space="preserve"> </w:t>
      </w:r>
      <w:proofErr w:type="spellStart"/>
      <w:r w:rsidRPr="0000519E">
        <w:rPr>
          <w:rFonts w:ascii="Times New Roman" w:hAnsi="Times New Roman" w:cs="B Nazanin"/>
          <w:sz w:val="16"/>
          <w:szCs w:val="16"/>
          <w:lang w:bidi="fa-IR"/>
        </w:rPr>
        <w:t>E.Afjei</w:t>
      </w:r>
      <w:proofErr w:type="spellEnd"/>
      <w:r w:rsidRPr="0000519E">
        <w:rPr>
          <w:rFonts w:ascii="Times New Roman" w:hAnsi="Times New Roman" w:cs="B Nazanin"/>
          <w:sz w:val="16"/>
          <w:szCs w:val="16"/>
          <w:lang w:bidi="fa-IR"/>
        </w:rPr>
        <w:t xml:space="preserve">,” self-tuning Approach to </w:t>
      </w:r>
      <w:proofErr w:type="spellStart"/>
      <w:r w:rsidRPr="0000519E">
        <w:rPr>
          <w:rFonts w:ascii="Times New Roman" w:hAnsi="Times New Roman" w:cs="B Nazanin"/>
          <w:sz w:val="16"/>
          <w:szCs w:val="16"/>
          <w:lang w:bidi="fa-IR"/>
        </w:rPr>
        <w:t>optimaization</w:t>
      </w:r>
      <w:proofErr w:type="spellEnd"/>
      <w:r w:rsidRPr="0000519E">
        <w:rPr>
          <w:rFonts w:ascii="Times New Roman" w:hAnsi="Times New Roman" w:cs="B Nazanin"/>
          <w:sz w:val="16"/>
          <w:szCs w:val="16"/>
          <w:lang w:bidi="fa-IR"/>
        </w:rPr>
        <w:t xml:space="preserve">  of Excitation Angles for switched Reluctance motor drives using Fuzzy Adaptive Controller,” in proc.conf.13</w:t>
      </w:r>
      <w:r w:rsidRPr="0000519E">
        <w:rPr>
          <w:rFonts w:ascii="Times New Roman" w:hAnsi="Times New Roman" w:cs="B Nazanin"/>
          <w:sz w:val="16"/>
          <w:szCs w:val="16"/>
          <w:vertAlign w:val="superscript"/>
          <w:lang w:bidi="fa-IR"/>
        </w:rPr>
        <w:t>th</w:t>
      </w:r>
      <w:r w:rsidRPr="0000519E">
        <w:rPr>
          <w:rFonts w:ascii="Times New Roman" w:hAnsi="Times New Roman" w:cs="B Nazanin"/>
          <w:sz w:val="16"/>
          <w:szCs w:val="16"/>
          <w:lang w:bidi="fa-IR"/>
        </w:rPr>
        <w:t xml:space="preserve"> EPE,pp.1-10,sep 2009</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[5] </w:t>
      </w:r>
      <w:proofErr w:type="spellStart"/>
      <w:r w:rsidRPr="0000519E">
        <w:rPr>
          <w:rFonts w:ascii="Times New Roman" w:hAnsi="Times New Roman" w:cs="B Nazanin"/>
          <w:sz w:val="16"/>
          <w:szCs w:val="16"/>
          <w:lang w:bidi="fa-IR"/>
        </w:rPr>
        <w:t>J.Castro</w:t>
      </w:r>
      <w:proofErr w:type="spellEnd"/>
      <w:r w:rsidRPr="0000519E">
        <w:rPr>
          <w:rFonts w:ascii="Times New Roman" w:hAnsi="Times New Roman" w:cs="B Nazanin"/>
          <w:sz w:val="16"/>
          <w:szCs w:val="16"/>
          <w:lang w:bidi="fa-IR"/>
        </w:rPr>
        <w:t>,</w:t>
      </w:r>
      <w:r w:rsidRPr="0000519E">
        <w:rPr>
          <w:rFonts w:ascii="Times New Roman" w:hAnsi="Times New Roman" w:cs="B Nazanin" w:hint="cs"/>
          <w:sz w:val="16"/>
          <w:szCs w:val="16"/>
          <w:rtl/>
          <w:lang w:bidi="fa-IR"/>
        </w:rPr>
        <w:t xml:space="preserve"> </w:t>
      </w:r>
      <w:proofErr w:type="spellStart"/>
      <w:r w:rsidRPr="0000519E">
        <w:rPr>
          <w:rFonts w:ascii="Times New Roman" w:hAnsi="Times New Roman" w:cs="B Nazanin"/>
          <w:sz w:val="16"/>
          <w:szCs w:val="16"/>
          <w:lang w:bidi="fa-IR"/>
        </w:rPr>
        <w:t>P.Andrada</w:t>
      </w:r>
      <w:proofErr w:type="spellEnd"/>
      <w:r w:rsidRPr="0000519E">
        <w:rPr>
          <w:rFonts w:ascii="Times New Roman" w:hAnsi="Times New Roman" w:cs="B Nazanin"/>
          <w:sz w:val="16"/>
          <w:szCs w:val="16"/>
          <w:lang w:bidi="fa-IR"/>
        </w:rPr>
        <w:t xml:space="preserve"> and B.</w:t>
      </w:r>
      <w:r w:rsidRPr="0000519E">
        <w:rPr>
          <w:rFonts w:ascii="Times New Roman" w:hAnsi="Times New Roman" w:cs="B Nazanin" w:hint="cs"/>
          <w:sz w:val="16"/>
          <w:szCs w:val="16"/>
          <w:rtl/>
          <w:lang w:bidi="fa-IR"/>
        </w:rPr>
        <w:t xml:space="preserve"> </w:t>
      </w:r>
      <w:proofErr w:type="spellStart"/>
      <w:r w:rsidRPr="0000519E">
        <w:rPr>
          <w:rFonts w:ascii="Times New Roman" w:hAnsi="Times New Roman" w:cs="B Nazanin"/>
          <w:sz w:val="16"/>
          <w:szCs w:val="16"/>
          <w:lang w:bidi="fa-IR"/>
        </w:rPr>
        <w:t>Blanque</w:t>
      </w:r>
      <w:proofErr w:type="spellEnd"/>
      <w:r w:rsidRPr="0000519E">
        <w:rPr>
          <w:rFonts w:ascii="Times New Roman" w:hAnsi="Times New Roman" w:cs="B Nazanin"/>
          <w:sz w:val="16"/>
          <w:szCs w:val="16"/>
          <w:lang w:bidi="fa-IR"/>
        </w:rPr>
        <w:t>,”</w:t>
      </w:r>
      <w:proofErr w:type="spellStart"/>
      <w:r w:rsidRPr="0000519E">
        <w:rPr>
          <w:rFonts w:ascii="Times New Roman" w:hAnsi="Times New Roman" w:cs="B Nazanin"/>
          <w:sz w:val="16"/>
          <w:szCs w:val="16"/>
          <w:lang w:bidi="fa-IR"/>
        </w:rPr>
        <w:t>Minimaization</w:t>
      </w:r>
      <w:proofErr w:type="spellEnd"/>
      <w:r w:rsidRPr="0000519E">
        <w:rPr>
          <w:rFonts w:ascii="Times New Roman" w:hAnsi="Times New Roman" w:cs="B Nazanin"/>
          <w:sz w:val="16"/>
          <w:szCs w:val="16"/>
          <w:lang w:bidi="fa-IR"/>
        </w:rPr>
        <w:t xml:space="preserve"> of torque ripple in switched reluctance motor drives using direct instantaneous torque control,” international Conference on renewable energies and power quality ,</w:t>
      </w:r>
      <w:proofErr w:type="spellStart"/>
      <w:r w:rsidRPr="0000519E">
        <w:rPr>
          <w:rFonts w:ascii="Times New Roman" w:hAnsi="Times New Roman" w:cs="B Nazanin"/>
          <w:sz w:val="16"/>
          <w:szCs w:val="16"/>
          <w:lang w:bidi="fa-IR"/>
        </w:rPr>
        <w:t>santiago</w:t>
      </w:r>
      <w:proofErr w:type="spellEnd"/>
      <w:r w:rsidRPr="0000519E">
        <w:rPr>
          <w:rFonts w:ascii="Times New Roman" w:hAnsi="Times New Roman" w:cs="B Nazanin"/>
          <w:sz w:val="16"/>
          <w:szCs w:val="16"/>
          <w:lang w:bidi="fa-IR"/>
        </w:rPr>
        <w:t xml:space="preserve"> de </w:t>
      </w:r>
      <w:proofErr w:type="spellStart"/>
      <w:r w:rsidRPr="0000519E">
        <w:rPr>
          <w:rFonts w:ascii="Times New Roman" w:hAnsi="Times New Roman" w:cs="B Nazanin"/>
          <w:sz w:val="16"/>
          <w:szCs w:val="16"/>
          <w:lang w:bidi="fa-IR"/>
        </w:rPr>
        <w:t>compostela</w:t>
      </w:r>
      <w:proofErr w:type="spellEnd"/>
      <w:r w:rsidRPr="0000519E">
        <w:rPr>
          <w:rFonts w:ascii="Times New Roman" w:hAnsi="Times New Roman" w:cs="B Nazanin"/>
          <w:sz w:val="16"/>
          <w:szCs w:val="16"/>
          <w:lang w:bidi="fa-IR"/>
        </w:rPr>
        <w:t>(</w:t>
      </w:r>
      <w:proofErr w:type="spellStart"/>
      <w:r w:rsidRPr="0000519E">
        <w:rPr>
          <w:rFonts w:ascii="Times New Roman" w:hAnsi="Times New Roman" w:cs="B Nazanin"/>
          <w:sz w:val="16"/>
          <w:szCs w:val="16"/>
          <w:lang w:bidi="fa-IR"/>
        </w:rPr>
        <w:t>spain</w:t>
      </w:r>
      <w:proofErr w:type="spellEnd"/>
      <w:r w:rsidRPr="0000519E">
        <w:rPr>
          <w:rFonts w:ascii="Times New Roman" w:hAnsi="Times New Roman" w:cs="B Nazanin"/>
          <w:sz w:val="16"/>
          <w:szCs w:val="16"/>
          <w:lang w:bidi="fa-IR"/>
        </w:rPr>
        <w:t>),28</w:t>
      </w:r>
      <w:r w:rsidRPr="0000519E">
        <w:rPr>
          <w:rFonts w:ascii="Times New Roman" w:hAnsi="Times New Roman" w:cs="B Nazanin"/>
          <w:sz w:val="16"/>
          <w:szCs w:val="16"/>
          <w:vertAlign w:val="superscript"/>
          <w:lang w:bidi="fa-IR"/>
        </w:rPr>
        <w:t>th</w:t>
      </w:r>
      <w:r w:rsidRPr="0000519E">
        <w:rPr>
          <w:rFonts w:ascii="Times New Roman" w:hAnsi="Times New Roman" w:cs="B Nazanin"/>
          <w:sz w:val="16"/>
          <w:szCs w:val="16"/>
          <w:lang w:bidi="fa-IR"/>
        </w:rPr>
        <w:t xml:space="preserve"> to 30</w:t>
      </w:r>
      <w:r w:rsidRPr="0000519E">
        <w:rPr>
          <w:rFonts w:ascii="Times New Roman" w:hAnsi="Times New Roman" w:cs="B Nazanin"/>
          <w:sz w:val="16"/>
          <w:szCs w:val="16"/>
          <w:vertAlign w:val="superscript"/>
          <w:lang w:bidi="fa-IR"/>
        </w:rPr>
        <w:t>th</w:t>
      </w:r>
      <w:r w:rsidRPr="0000519E">
        <w:rPr>
          <w:rFonts w:ascii="Times New Roman" w:hAnsi="Times New Roman" w:cs="B Nazanin"/>
          <w:sz w:val="16"/>
          <w:szCs w:val="16"/>
          <w:lang w:bidi="fa-IR"/>
        </w:rPr>
        <w:t xml:space="preserve"> March,2012</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[6] </w:t>
      </w:r>
      <w:r w:rsidRPr="0000519E">
        <w:rPr>
          <w:rFonts w:ascii="Times New Roman" w:hAnsi="Times New Roman" w:cs="B Nazanin"/>
          <w:noProof/>
          <w:sz w:val="16"/>
          <w:szCs w:val="16"/>
        </w:rPr>
        <w:t>I.Husain and M.Ehsani,”</w:t>
      </w:r>
      <w:r w:rsidRPr="0000519E">
        <w:rPr>
          <w:rFonts w:ascii="Times New Roman" w:hAnsi="Times New Roman" w:cs="B Nazanin"/>
          <w:sz w:val="16"/>
          <w:szCs w:val="16"/>
          <w:lang w:bidi="fa-IR"/>
        </w:rPr>
        <w:t xml:space="preserve"> torque ripple </w:t>
      </w:r>
      <w:proofErr w:type="spellStart"/>
      <w:r w:rsidRPr="0000519E">
        <w:rPr>
          <w:rFonts w:ascii="Times New Roman" w:hAnsi="Times New Roman" w:cs="B Nazanin"/>
          <w:sz w:val="16"/>
          <w:szCs w:val="16"/>
          <w:lang w:bidi="fa-IR"/>
        </w:rPr>
        <w:t>Minimaization</w:t>
      </w:r>
      <w:proofErr w:type="spellEnd"/>
      <w:r w:rsidRPr="0000519E">
        <w:rPr>
          <w:rFonts w:ascii="Times New Roman" w:hAnsi="Times New Roman" w:cs="B Nazanin"/>
          <w:sz w:val="16"/>
          <w:szCs w:val="16"/>
          <w:lang w:bidi="fa-IR"/>
        </w:rPr>
        <w:t xml:space="preserve"> in switched reluctance drives by </w:t>
      </w:r>
      <w:proofErr w:type="spellStart"/>
      <w:r w:rsidRPr="0000519E">
        <w:rPr>
          <w:rFonts w:ascii="Times New Roman" w:hAnsi="Times New Roman" w:cs="B Nazanin"/>
          <w:sz w:val="16"/>
          <w:szCs w:val="16"/>
          <w:lang w:bidi="fa-IR"/>
        </w:rPr>
        <w:t>pwm</w:t>
      </w:r>
      <w:proofErr w:type="spellEnd"/>
      <w:r w:rsidRPr="0000519E">
        <w:rPr>
          <w:rFonts w:ascii="Times New Roman" w:hAnsi="Times New Roman" w:cs="B Nazanin"/>
          <w:sz w:val="16"/>
          <w:szCs w:val="16"/>
          <w:lang w:bidi="fa-IR"/>
        </w:rPr>
        <w:t xml:space="preserve"> current control,” IEEE </w:t>
      </w:r>
      <w:proofErr w:type="spellStart"/>
      <w:r w:rsidRPr="0000519E">
        <w:rPr>
          <w:rFonts w:ascii="Times New Roman" w:hAnsi="Times New Roman" w:cs="B Nazanin"/>
          <w:sz w:val="16"/>
          <w:szCs w:val="16"/>
          <w:lang w:bidi="fa-IR"/>
        </w:rPr>
        <w:t>Trans.power</w:t>
      </w:r>
      <w:proofErr w:type="spellEnd"/>
      <w:r w:rsidRPr="0000519E">
        <w:rPr>
          <w:rFonts w:ascii="Times New Roman" w:hAnsi="Times New Roman" w:cs="B Nazanin"/>
          <w:sz w:val="16"/>
          <w:szCs w:val="16"/>
          <w:lang w:bidi="fa-IR"/>
        </w:rPr>
        <w:t xml:space="preserve"> </w:t>
      </w:r>
      <w:proofErr w:type="gramStart"/>
      <w:r w:rsidRPr="0000519E">
        <w:rPr>
          <w:rFonts w:ascii="Times New Roman" w:hAnsi="Times New Roman" w:cs="B Nazanin"/>
          <w:sz w:val="16"/>
          <w:szCs w:val="16"/>
          <w:lang w:bidi="fa-IR"/>
        </w:rPr>
        <w:t>electron.,</w:t>
      </w:r>
      <w:proofErr w:type="gramEnd"/>
      <w:r w:rsidRPr="0000519E">
        <w:rPr>
          <w:rFonts w:ascii="Times New Roman" w:hAnsi="Times New Roman" w:cs="B Nazanin"/>
          <w:sz w:val="16"/>
          <w:szCs w:val="16"/>
          <w:lang w:bidi="fa-IR"/>
        </w:rPr>
        <w:t xml:space="preserve"> vol.11,no.1,pp.83-88,jan1996.</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[7] </w:t>
      </w:r>
      <w:proofErr w:type="spellStart"/>
      <w:r w:rsidRPr="0000519E">
        <w:rPr>
          <w:rFonts w:ascii="Times New Roman" w:hAnsi="Times New Roman" w:cs="B Nazanin"/>
          <w:sz w:val="16"/>
          <w:szCs w:val="16"/>
          <w:lang w:bidi="fa-IR"/>
        </w:rPr>
        <w:t>S.K.Sahoo,S.K.Panda</w:t>
      </w:r>
      <w:proofErr w:type="spellEnd"/>
      <w:r w:rsidRPr="0000519E">
        <w:rPr>
          <w:rFonts w:ascii="Times New Roman" w:hAnsi="Times New Roman" w:cs="B Nazanin"/>
          <w:sz w:val="16"/>
          <w:szCs w:val="16"/>
          <w:lang w:bidi="fa-IR"/>
        </w:rPr>
        <w:t xml:space="preserve"> and J.X.XU,” Iterative learning –based high performance current controller for switched reluctance </w:t>
      </w:r>
      <w:proofErr w:type="spellStart"/>
      <w:r w:rsidRPr="0000519E">
        <w:rPr>
          <w:rFonts w:ascii="Times New Roman" w:hAnsi="Times New Roman" w:cs="B Nazanin"/>
          <w:sz w:val="16"/>
          <w:szCs w:val="16"/>
          <w:lang w:bidi="fa-IR"/>
        </w:rPr>
        <w:t>motors”IEEE</w:t>
      </w:r>
      <w:proofErr w:type="spellEnd"/>
      <w:r w:rsidRPr="0000519E">
        <w:rPr>
          <w:rFonts w:ascii="Times New Roman" w:hAnsi="Times New Roman" w:cs="B Nazanin"/>
          <w:sz w:val="16"/>
          <w:szCs w:val="16"/>
          <w:lang w:bidi="fa-IR"/>
        </w:rPr>
        <w:t xml:space="preserve"> Trans .Energy convers.,vol.19,no.3,pp.491-498,sep.2004.</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[8] </w:t>
      </w:r>
      <w:proofErr w:type="spellStart"/>
      <w:r w:rsidRPr="0000519E">
        <w:rPr>
          <w:rFonts w:ascii="Times New Roman" w:hAnsi="Times New Roman" w:cs="B Nazanin"/>
          <w:sz w:val="16"/>
          <w:szCs w:val="16"/>
          <w:lang w:bidi="fa-IR"/>
        </w:rPr>
        <w:t>X.D.Xue</w:t>
      </w:r>
      <w:proofErr w:type="spellEnd"/>
      <w:r w:rsidRPr="0000519E">
        <w:rPr>
          <w:rFonts w:ascii="Times New Roman" w:hAnsi="Times New Roman" w:cs="B Nazanin"/>
          <w:sz w:val="16"/>
          <w:szCs w:val="16"/>
          <w:lang w:bidi="fa-IR"/>
        </w:rPr>
        <w:t xml:space="preserve"> and </w:t>
      </w:r>
      <w:proofErr w:type="spellStart"/>
      <w:r w:rsidRPr="0000519E">
        <w:rPr>
          <w:rFonts w:ascii="Times New Roman" w:hAnsi="Times New Roman" w:cs="B Nazanin"/>
          <w:sz w:val="16"/>
          <w:szCs w:val="16"/>
          <w:lang w:bidi="fa-IR"/>
        </w:rPr>
        <w:t>K.W.E.Cheng,”A</w:t>
      </w:r>
      <w:proofErr w:type="spellEnd"/>
      <w:r w:rsidRPr="0000519E">
        <w:rPr>
          <w:rFonts w:ascii="Times New Roman" w:hAnsi="Times New Roman" w:cs="B Nazanin"/>
          <w:sz w:val="16"/>
          <w:szCs w:val="16"/>
          <w:lang w:bidi="fa-IR"/>
        </w:rPr>
        <w:t xml:space="preserve"> Control scheme of  torque ripple </w:t>
      </w:r>
      <w:proofErr w:type="spellStart"/>
      <w:r w:rsidRPr="0000519E">
        <w:rPr>
          <w:rFonts w:ascii="Times New Roman" w:hAnsi="Times New Roman" w:cs="B Nazanin"/>
          <w:sz w:val="16"/>
          <w:szCs w:val="16"/>
          <w:lang w:bidi="fa-IR"/>
        </w:rPr>
        <w:t>Minimaizationin</w:t>
      </w:r>
      <w:proofErr w:type="spellEnd"/>
      <w:r w:rsidRPr="0000519E">
        <w:rPr>
          <w:rFonts w:ascii="Times New Roman" w:hAnsi="Times New Roman" w:cs="B Nazanin"/>
          <w:sz w:val="16"/>
          <w:szCs w:val="16"/>
          <w:lang w:bidi="fa-IR"/>
        </w:rPr>
        <w:t xml:space="preserve"> for </w:t>
      </w:r>
      <w:proofErr w:type="spellStart"/>
      <w:r w:rsidRPr="0000519E">
        <w:rPr>
          <w:rFonts w:ascii="Times New Roman" w:hAnsi="Times New Roman" w:cs="B Nazanin"/>
          <w:sz w:val="16"/>
          <w:szCs w:val="16"/>
          <w:lang w:bidi="fa-IR"/>
        </w:rPr>
        <w:t>srm</w:t>
      </w:r>
      <w:proofErr w:type="spellEnd"/>
      <w:r w:rsidRPr="0000519E">
        <w:rPr>
          <w:rFonts w:ascii="Times New Roman" w:hAnsi="Times New Roman" w:cs="B Nazanin"/>
          <w:sz w:val="16"/>
          <w:szCs w:val="16"/>
          <w:lang w:bidi="fa-IR"/>
        </w:rPr>
        <w:t xml:space="preserve"> drives based on flux linkage controller and torque sharing </w:t>
      </w:r>
      <w:proofErr w:type="spellStart"/>
      <w:r w:rsidRPr="0000519E">
        <w:rPr>
          <w:rFonts w:ascii="Times New Roman" w:hAnsi="Times New Roman" w:cs="B Nazanin"/>
          <w:sz w:val="16"/>
          <w:szCs w:val="16"/>
          <w:lang w:bidi="fa-IR"/>
        </w:rPr>
        <w:t>function,”in</w:t>
      </w:r>
      <w:proofErr w:type="spellEnd"/>
      <w:r w:rsidRPr="0000519E">
        <w:rPr>
          <w:rFonts w:ascii="Times New Roman" w:hAnsi="Times New Roman" w:cs="B Nazanin"/>
          <w:sz w:val="16"/>
          <w:szCs w:val="16"/>
          <w:lang w:bidi="fa-IR"/>
        </w:rPr>
        <w:t xml:space="preserve"> proc.2</w:t>
      </w:r>
      <w:r w:rsidRPr="0000519E">
        <w:rPr>
          <w:rFonts w:ascii="Times New Roman" w:hAnsi="Times New Roman" w:cs="B Nazanin"/>
          <w:sz w:val="16"/>
          <w:szCs w:val="16"/>
          <w:vertAlign w:val="superscript"/>
          <w:lang w:bidi="fa-IR"/>
        </w:rPr>
        <w:t>nd</w:t>
      </w:r>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int.conf.power</w:t>
      </w:r>
      <w:proofErr w:type="spellEnd"/>
      <w:r w:rsidRPr="0000519E">
        <w:rPr>
          <w:rFonts w:ascii="Times New Roman" w:hAnsi="Times New Roman" w:cs="B Nazanin"/>
          <w:sz w:val="16"/>
          <w:szCs w:val="16"/>
          <w:lang w:bidi="fa-IR"/>
        </w:rPr>
        <w:t xml:space="preserve"> electron.syst.</w:t>
      </w:r>
      <w:proofErr w:type="spellStart"/>
      <w:r w:rsidRPr="0000519E">
        <w:rPr>
          <w:rFonts w:ascii="Times New Roman" w:hAnsi="Times New Roman" w:cs="B Nazanin"/>
          <w:sz w:val="16"/>
          <w:szCs w:val="16"/>
          <w:lang w:bidi="fa-IR"/>
        </w:rPr>
        <w:t>Appl</w:t>
      </w:r>
      <w:proofErr w:type="spellEnd"/>
      <w:r w:rsidRPr="0000519E">
        <w:rPr>
          <w:rFonts w:ascii="Times New Roman" w:hAnsi="Times New Roman" w:cs="B Nazanin"/>
          <w:sz w:val="16"/>
          <w:szCs w:val="16"/>
          <w:lang w:bidi="fa-IR"/>
        </w:rPr>
        <w:t>.,Hong Kong,2006,pp.79-84.</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[9</w:t>
      </w:r>
      <w:proofErr w:type="gramStart"/>
      <w:r w:rsidRPr="0000519E">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R.Krishnan,Switched</w:t>
      </w:r>
      <w:proofErr w:type="spellEnd"/>
      <w:proofErr w:type="gramEnd"/>
      <w:r w:rsidRPr="0000519E">
        <w:rPr>
          <w:rFonts w:ascii="Times New Roman" w:hAnsi="Times New Roman" w:cs="B Nazanin"/>
          <w:sz w:val="16"/>
          <w:szCs w:val="16"/>
          <w:lang w:bidi="fa-IR"/>
        </w:rPr>
        <w:t xml:space="preserve"> reluctance Motor drives :Modeling ,simulation, Analysis, design and </w:t>
      </w:r>
      <w:proofErr w:type="spellStart"/>
      <w:r w:rsidRPr="0000519E">
        <w:rPr>
          <w:rFonts w:ascii="Times New Roman" w:hAnsi="Times New Roman" w:cs="B Nazanin"/>
          <w:sz w:val="16"/>
          <w:szCs w:val="16"/>
          <w:lang w:bidi="fa-IR"/>
        </w:rPr>
        <w:t>Application.Boca</w:t>
      </w:r>
      <w:proofErr w:type="spellEnd"/>
      <w:r w:rsidRPr="0000519E">
        <w:rPr>
          <w:rFonts w:ascii="Times New Roman" w:hAnsi="Times New Roman" w:cs="B Nazanin"/>
          <w:sz w:val="16"/>
          <w:szCs w:val="16"/>
          <w:lang w:bidi="fa-IR"/>
        </w:rPr>
        <w:t xml:space="preserve"> Raton,Fl:CRC.jun.28,2001,Hardcover ISBN:0849308380</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[10</w:t>
      </w:r>
      <w:proofErr w:type="gramStart"/>
      <w:r w:rsidRPr="0000519E">
        <w:rPr>
          <w:rFonts w:ascii="Times New Roman" w:hAnsi="Times New Roman" w:cs="B Nazanin"/>
          <w:sz w:val="16"/>
          <w:szCs w:val="16"/>
          <w:lang w:bidi="fa-IR"/>
        </w:rPr>
        <w:t>]  Sayeed</w:t>
      </w:r>
      <w:proofErr w:type="gramEnd"/>
      <w:r w:rsidRPr="0000519E">
        <w:rPr>
          <w:rFonts w:ascii="Times New Roman" w:hAnsi="Times New Roman" w:cs="B Nazanin"/>
          <w:sz w:val="16"/>
          <w:szCs w:val="16"/>
          <w:lang w:bidi="fa-IR"/>
        </w:rPr>
        <w:t xml:space="preserve"> Mir ,Malik ,</w:t>
      </w:r>
      <w:proofErr w:type="spellStart"/>
      <w:r w:rsidRPr="0000519E">
        <w:rPr>
          <w:rFonts w:ascii="Times New Roman" w:hAnsi="Times New Roman" w:cs="B Nazanin"/>
          <w:sz w:val="16"/>
          <w:szCs w:val="16"/>
          <w:lang w:bidi="fa-IR"/>
        </w:rPr>
        <w:t>E.elbuluk</w:t>
      </w:r>
      <w:proofErr w:type="spellEnd"/>
      <w:r w:rsidRPr="0000519E">
        <w:rPr>
          <w:rFonts w:ascii="Times New Roman" w:hAnsi="Times New Roman" w:cs="B Nazanin"/>
          <w:sz w:val="16"/>
          <w:szCs w:val="16"/>
          <w:lang w:bidi="fa-IR"/>
        </w:rPr>
        <w:t xml:space="preserve"> and Iqbal Husain,” torque ripple </w:t>
      </w:r>
      <w:proofErr w:type="spellStart"/>
      <w:r w:rsidRPr="0000519E">
        <w:rPr>
          <w:rFonts w:ascii="Times New Roman" w:hAnsi="Times New Roman" w:cs="B Nazanin"/>
          <w:sz w:val="16"/>
          <w:szCs w:val="16"/>
          <w:lang w:bidi="fa-IR"/>
        </w:rPr>
        <w:t>Minimaization</w:t>
      </w:r>
      <w:proofErr w:type="spellEnd"/>
      <w:r w:rsidRPr="0000519E">
        <w:rPr>
          <w:rFonts w:ascii="Times New Roman" w:hAnsi="Times New Roman" w:cs="B Nazanin"/>
          <w:sz w:val="16"/>
          <w:szCs w:val="16"/>
          <w:lang w:bidi="fa-IR"/>
        </w:rPr>
        <w:t xml:space="preserve"> in switched reluctance motors using Adaptive fuzzy control”, IEEE Transactions on industry Applications,vol.35,no.2,March/April 1999,pp.no.461-468.</w:t>
      </w:r>
    </w:p>
    <w:p w:rsidR="00A73654" w:rsidRPr="0000519E" w:rsidRDefault="00A73654" w:rsidP="00A73654">
      <w:pPr>
        <w:jc w:val="both"/>
        <w:rPr>
          <w:rFonts w:ascii="Times New Roman" w:hAnsi="Times New Roman" w:cs="B Nazanin"/>
          <w:sz w:val="16"/>
          <w:szCs w:val="16"/>
          <w:lang w:bidi="fa-IR"/>
        </w:rPr>
      </w:pPr>
      <w:r w:rsidRPr="0000519E">
        <w:rPr>
          <w:rFonts w:ascii="Times New Roman" w:hAnsi="Times New Roman" w:cs="B Nazanin"/>
          <w:sz w:val="16"/>
          <w:szCs w:val="16"/>
          <w:lang w:bidi="fa-IR"/>
        </w:rPr>
        <w:t xml:space="preserve">[11]  </w:t>
      </w:r>
      <w:proofErr w:type="spellStart"/>
      <w:r w:rsidRPr="0000519E">
        <w:rPr>
          <w:rFonts w:ascii="Times New Roman" w:hAnsi="Times New Roman" w:cs="B Nazanin"/>
          <w:sz w:val="16"/>
          <w:szCs w:val="16"/>
          <w:lang w:bidi="fa-IR"/>
        </w:rPr>
        <w:t>Gobbi.R</w:t>
      </w:r>
      <w:proofErr w:type="spellEnd"/>
      <w:r w:rsidRPr="0000519E">
        <w:rPr>
          <w:rFonts w:ascii="Times New Roman" w:hAnsi="Times New Roman" w:cs="B Nazanin"/>
          <w:sz w:val="16"/>
          <w:szCs w:val="16"/>
          <w:lang w:bidi="fa-IR"/>
        </w:rPr>
        <w:t xml:space="preserve"> and K.</w:t>
      </w:r>
      <w:proofErr w:type="spellStart"/>
      <w:r w:rsidRPr="0000519E">
        <w:rPr>
          <w:rFonts w:ascii="Times New Roman" w:hAnsi="Times New Roman" w:cs="B Nazanin"/>
          <w:sz w:val="16"/>
          <w:szCs w:val="16"/>
          <w:lang w:bidi="fa-IR"/>
        </w:rPr>
        <w:t>Ramar</w:t>
      </w:r>
      <w:proofErr w:type="spellEnd"/>
      <w:r w:rsidRPr="0000519E">
        <w:rPr>
          <w:rFonts w:ascii="Times New Roman" w:hAnsi="Times New Roman" w:cs="B Nazanin"/>
          <w:sz w:val="16"/>
          <w:szCs w:val="16"/>
          <w:lang w:bidi="fa-IR"/>
        </w:rPr>
        <w:t xml:space="preserve">,”practical current control Techniques for torque ripple </w:t>
      </w:r>
      <w:proofErr w:type="spellStart"/>
      <w:r w:rsidRPr="0000519E">
        <w:rPr>
          <w:rFonts w:ascii="Times New Roman" w:hAnsi="Times New Roman" w:cs="B Nazanin"/>
          <w:sz w:val="16"/>
          <w:szCs w:val="16"/>
          <w:lang w:bidi="fa-IR"/>
        </w:rPr>
        <w:t>Minimaization</w:t>
      </w:r>
      <w:proofErr w:type="spellEnd"/>
      <w:r w:rsidRPr="0000519E">
        <w:rPr>
          <w:rFonts w:ascii="Times New Roman" w:hAnsi="Times New Roman" w:cs="B Nazanin"/>
          <w:sz w:val="16"/>
          <w:szCs w:val="16"/>
          <w:lang w:bidi="fa-IR"/>
        </w:rPr>
        <w:t xml:space="preserve"> in </w:t>
      </w:r>
      <w:proofErr w:type="spellStart"/>
      <w:r w:rsidRPr="0000519E">
        <w:rPr>
          <w:rFonts w:ascii="Times New Roman" w:hAnsi="Times New Roman" w:cs="B Nazanin"/>
          <w:sz w:val="16"/>
          <w:szCs w:val="16"/>
          <w:lang w:bidi="fa-IR"/>
        </w:rPr>
        <w:t>sr</w:t>
      </w:r>
      <w:proofErr w:type="spellEnd"/>
      <w:r w:rsidRPr="0000519E">
        <w:rPr>
          <w:rFonts w:ascii="Times New Roman" w:hAnsi="Times New Roman" w:cs="B Nazanin"/>
          <w:sz w:val="16"/>
          <w:szCs w:val="16"/>
          <w:lang w:bidi="fa-IR"/>
        </w:rPr>
        <w:t xml:space="preserve"> motors” 2</w:t>
      </w:r>
      <w:r w:rsidRPr="0000519E">
        <w:rPr>
          <w:rFonts w:ascii="Times New Roman" w:hAnsi="Times New Roman" w:cs="B Nazanin"/>
          <w:sz w:val="16"/>
          <w:szCs w:val="16"/>
          <w:vertAlign w:val="superscript"/>
          <w:lang w:bidi="fa-IR"/>
        </w:rPr>
        <w:t>nd</w:t>
      </w:r>
      <w:r w:rsidRPr="0000519E">
        <w:rPr>
          <w:rFonts w:ascii="Times New Roman" w:hAnsi="Times New Roman" w:cs="B Nazanin"/>
          <w:sz w:val="16"/>
          <w:szCs w:val="16"/>
          <w:lang w:bidi="fa-IR"/>
        </w:rPr>
        <w:t xml:space="preserve"> IEEE International conference on power and </w:t>
      </w:r>
      <w:proofErr w:type="spellStart"/>
      <w:r w:rsidRPr="0000519E">
        <w:rPr>
          <w:rFonts w:ascii="Times New Roman" w:hAnsi="Times New Roman" w:cs="B Nazanin"/>
          <w:sz w:val="16"/>
          <w:szCs w:val="16"/>
          <w:lang w:bidi="fa-IR"/>
        </w:rPr>
        <w:t>energy,December</w:t>
      </w:r>
      <w:proofErr w:type="spellEnd"/>
      <w:r w:rsidRPr="0000519E">
        <w:rPr>
          <w:rFonts w:ascii="Times New Roman" w:hAnsi="Times New Roman" w:cs="B Nazanin"/>
          <w:sz w:val="16"/>
          <w:szCs w:val="16"/>
          <w:lang w:bidi="fa-IR"/>
        </w:rPr>
        <w:t xml:space="preserve"> 1-3,2008,johor </w:t>
      </w:r>
      <w:proofErr w:type="spellStart"/>
      <w:r w:rsidRPr="0000519E">
        <w:rPr>
          <w:rFonts w:ascii="Times New Roman" w:hAnsi="Times New Roman" w:cs="B Nazanin"/>
          <w:sz w:val="16"/>
          <w:szCs w:val="16"/>
          <w:lang w:bidi="fa-IR"/>
        </w:rPr>
        <w:t>Baharu,Malaysia</w:t>
      </w:r>
      <w:proofErr w:type="spellEnd"/>
      <w:r w:rsidRPr="0000519E">
        <w:rPr>
          <w:rFonts w:ascii="Times New Roman" w:hAnsi="Times New Roman" w:cs="B Nazanin"/>
          <w:sz w:val="16"/>
          <w:szCs w:val="16"/>
          <w:lang w:bidi="fa-IR"/>
        </w:rPr>
        <w:t>.</w:t>
      </w:r>
    </w:p>
    <w:p w:rsidR="00A73654" w:rsidRDefault="00A73654" w:rsidP="00BC7716">
      <w:pPr>
        <w:jc w:val="both"/>
        <w:rPr>
          <w:rFonts w:ascii="Times New Roman" w:hAnsi="Times New Roman" w:cs="B Nazanin"/>
          <w:sz w:val="28"/>
          <w:szCs w:val="28"/>
          <w:rtl/>
          <w:lang w:bidi="fa-IR"/>
        </w:rPr>
        <w:sectPr w:rsidR="00A73654" w:rsidSect="00450D3A">
          <w:type w:val="continuous"/>
          <w:pgSz w:w="12240" w:h="15840"/>
          <w:pgMar w:top="1588" w:right="1134" w:bottom="1418" w:left="1134" w:header="454" w:footer="454" w:gutter="0"/>
          <w:cols w:num="2" w:space="340"/>
          <w:bidi/>
          <w:docGrid w:linePitch="360"/>
        </w:sectPr>
      </w:pPr>
      <w:r w:rsidRPr="0000519E">
        <w:rPr>
          <w:rFonts w:ascii="Times New Roman" w:hAnsi="Times New Roman" w:cs="B Nazanin"/>
          <w:sz w:val="16"/>
          <w:szCs w:val="16"/>
          <w:lang w:bidi="fa-IR"/>
        </w:rPr>
        <w:t>[12] M.Divandari,R.Brazamini,A.Dadpour,M.</w:t>
      </w:r>
      <w:proofErr w:type="spellStart"/>
      <w:r w:rsidRPr="0000519E">
        <w:rPr>
          <w:rFonts w:ascii="Times New Roman" w:hAnsi="Times New Roman" w:cs="B Nazanin"/>
          <w:sz w:val="16"/>
          <w:szCs w:val="16"/>
          <w:lang w:bidi="fa-IR"/>
        </w:rPr>
        <w:t>jazaeri</w:t>
      </w:r>
      <w:proofErr w:type="spellEnd"/>
      <w:r w:rsidRPr="0000519E">
        <w:rPr>
          <w:rFonts w:ascii="Times New Roman" w:hAnsi="Times New Roman" w:cs="B Nazanin"/>
          <w:sz w:val="16"/>
          <w:szCs w:val="16"/>
          <w:lang w:bidi="fa-IR"/>
        </w:rPr>
        <w:t xml:space="preserve">,”A novel Dynamic Observer and  torque ripple </w:t>
      </w:r>
      <w:proofErr w:type="spellStart"/>
      <w:r w:rsidRPr="0000519E">
        <w:rPr>
          <w:rFonts w:ascii="Times New Roman" w:hAnsi="Times New Roman" w:cs="B Nazanin"/>
          <w:sz w:val="16"/>
          <w:szCs w:val="16"/>
          <w:lang w:bidi="fa-IR"/>
        </w:rPr>
        <w:t>Minimaization</w:t>
      </w:r>
      <w:proofErr w:type="spellEnd"/>
      <w:r w:rsidRPr="0000519E">
        <w:rPr>
          <w:rFonts w:ascii="Times New Roman" w:hAnsi="Times New Roman" w:cs="B Nazanin"/>
          <w:sz w:val="16"/>
          <w:szCs w:val="16"/>
          <w:lang w:bidi="fa-IR"/>
        </w:rPr>
        <w:t xml:space="preserve"> via fuzzy logic for </w:t>
      </w:r>
      <w:proofErr w:type="spellStart"/>
      <w:r w:rsidRPr="0000519E">
        <w:rPr>
          <w:rFonts w:ascii="Times New Roman" w:hAnsi="Times New Roman" w:cs="B Nazanin"/>
          <w:sz w:val="16"/>
          <w:szCs w:val="16"/>
          <w:lang w:bidi="fa-IR"/>
        </w:rPr>
        <w:t>srm</w:t>
      </w:r>
      <w:proofErr w:type="spellEnd"/>
      <w:r w:rsidRPr="0000519E">
        <w:rPr>
          <w:rFonts w:ascii="Times New Roman" w:hAnsi="Times New Roman" w:cs="B Nazanin"/>
          <w:sz w:val="16"/>
          <w:szCs w:val="16"/>
          <w:lang w:bidi="fa-IR"/>
        </w:rPr>
        <w:t xml:space="preserve"> drives”, IEEE International symposium on industrial </w:t>
      </w:r>
      <w:proofErr w:type="spellStart"/>
      <w:r w:rsidRPr="0000519E">
        <w:rPr>
          <w:rFonts w:ascii="Times New Roman" w:hAnsi="Times New Roman" w:cs="B Nazanin"/>
          <w:sz w:val="16"/>
          <w:szCs w:val="16"/>
          <w:lang w:bidi="fa-IR"/>
        </w:rPr>
        <w:t>Electronics,seoul</w:t>
      </w:r>
      <w:proofErr w:type="spellEnd"/>
      <w:r w:rsidRPr="0000519E">
        <w:rPr>
          <w:rFonts w:ascii="Times New Roman" w:hAnsi="Times New Roman" w:cs="B Nazanin"/>
          <w:sz w:val="16"/>
          <w:szCs w:val="16"/>
          <w:lang w:bidi="fa-IR"/>
        </w:rPr>
        <w:t xml:space="preserve"> Olympic </w:t>
      </w:r>
      <w:proofErr w:type="spellStart"/>
      <w:r w:rsidRPr="0000519E">
        <w:rPr>
          <w:rFonts w:ascii="Times New Roman" w:hAnsi="Times New Roman" w:cs="B Nazanin"/>
          <w:sz w:val="16"/>
          <w:szCs w:val="16"/>
          <w:lang w:bidi="fa-IR"/>
        </w:rPr>
        <w:t>parktel</w:t>
      </w:r>
      <w:proofErr w:type="spellEnd"/>
      <w:r w:rsidRPr="0000519E">
        <w:rPr>
          <w:rFonts w:ascii="Times New Roman" w:hAnsi="Times New Roman" w:cs="B Nazanin"/>
          <w:sz w:val="16"/>
          <w:szCs w:val="16"/>
          <w:lang w:bidi="fa-IR"/>
        </w:rPr>
        <w:t>,</w:t>
      </w:r>
      <w:r w:rsidR="00BC7716">
        <w:rPr>
          <w:rFonts w:ascii="Times New Roman" w:hAnsi="Times New Roman" w:cs="B Nazanin"/>
          <w:sz w:val="16"/>
          <w:szCs w:val="16"/>
          <w:lang w:bidi="fa-IR"/>
        </w:rPr>
        <w:t xml:space="preserve"> </w:t>
      </w:r>
      <w:proofErr w:type="spellStart"/>
      <w:r w:rsidRPr="0000519E">
        <w:rPr>
          <w:rFonts w:ascii="Times New Roman" w:hAnsi="Times New Roman" w:cs="B Nazanin"/>
          <w:sz w:val="16"/>
          <w:szCs w:val="16"/>
          <w:lang w:bidi="fa-IR"/>
        </w:rPr>
        <w:t>seoul</w:t>
      </w:r>
      <w:proofErr w:type="spellEnd"/>
      <w:r w:rsidRPr="0000519E">
        <w:rPr>
          <w:rFonts w:ascii="Times New Roman" w:hAnsi="Times New Roman" w:cs="B Nazanin"/>
          <w:sz w:val="16"/>
          <w:szCs w:val="16"/>
          <w:lang w:bidi="fa-IR"/>
        </w:rPr>
        <w:t xml:space="preserve"> ,Korea </w:t>
      </w:r>
      <w:proofErr w:type="spellStart"/>
      <w:r w:rsidRPr="0000519E">
        <w:rPr>
          <w:rFonts w:ascii="Times New Roman" w:hAnsi="Times New Roman" w:cs="B Nazanin"/>
          <w:sz w:val="16"/>
          <w:szCs w:val="16"/>
          <w:lang w:bidi="fa-IR"/>
        </w:rPr>
        <w:t>july</w:t>
      </w:r>
      <w:proofErr w:type="spellEnd"/>
      <w:r w:rsidRPr="0000519E">
        <w:rPr>
          <w:rFonts w:ascii="Times New Roman" w:hAnsi="Times New Roman" w:cs="B Nazanin"/>
          <w:sz w:val="16"/>
          <w:szCs w:val="16"/>
          <w:lang w:bidi="fa-IR"/>
        </w:rPr>
        <w:t xml:space="preserve"> 5-8 ,</w:t>
      </w:r>
      <w:r w:rsidR="005F2006">
        <w:rPr>
          <w:rFonts w:ascii="Times New Roman" w:hAnsi="Times New Roman" w:cs="B Nazanin"/>
          <w:sz w:val="16"/>
          <w:szCs w:val="16"/>
          <w:lang w:bidi="fa-IR"/>
        </w:rPr>
        <w:t xml:space="preserve"> </w:t>
      </w:r>
      <w:r w:rsidRPr="0000519E">
        <w:rPr>
          <w:rFonts w:ascii="Times New Roman" w:hAnsi="Times New Roman" w:cs="B Nazanin"/>
          <w:sz w:val="16"/>
          <w:szCs w:val="16"/>
          <w:lang w:bidi="fa-IR"/>
        </w:rPr>
        <w:t>2009</w:t>
      </w:r>
      <w:r w:rsidR="00BC7716">
        <w:rPr>
          <w:rFonts w:ascii="Times New Roman" w:hAnsi="Times New Roman" w:cs="B Nazanin" w:hint="cs"/>
          <w:sz w:val="16"/>
          <w:szCs w:val="16"/>
          <w:rtl/>
          <w:lang w:bidi="fa-IR"/>
        </w:rPr>
        <w:t xml:space="preserve">. </w:t>
      </w:r>
      <w:r w:rsidR="00BC7716">
        <w:rPr>
          <w:rFonts w:ascii="Times New Roman" w:hAnsi="Times New Roman" w:cs="B Nazanin"/>
          <w:sz w:val="16"/>
          <w:szCs w:val="16"/>
          <w:lang w:bidi="fa-IR"/>
        </w:rPr>
        <w:t xml:space="preserve"> </w:t>
      </w:r>
    </w:p>
    <w:p w:rsidR="00A73654" w:rsidRPr="008659F6" w:rsidRDefault="00A73654" w:rsidP="00A73654">
      <w:pPr>
        <w:bidi/>
        <w:rPr>
          <w:rFonts w:ascii="Times New Roman" w:hAnsi="Times New Roman" w:cs="B Nazanin"/>
          <w:sz w:val="28"/>
          <w:szCs w:val="28"/>
          <w:rtl/>
          <w:lang w:bidi="fa-IR"/>
        </w:rPr>
      </w:pPr>
    </w:p>
    <w:sectPr w:rsidR="00A73654" w:rsidRPr="008659F6" w:rsidSect="00D83858">
      <w:type w:val="continuous"/>
      <w:pgSz w:w="12240" w:h="15840"/>
      <w:pgMar w:top="1588" w:right="1134" w:bottom="1418" w:left="113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034" w:rsidRDefault="00FF7034" w:rsidP="00165652">
      <w:pPr>
        <w:spacing w:after="0" w:line="240" w:lineRule="auto"/>
      </w:pPr>
      <w:r>
        <w:separator/>
      </w:r>
    </w:p>
  </w:endnote>
  <w:endnote w:type="continuationSeparator" w:id="0">
    <w:p w:rsidR="00FF7034" w:rsidRDefault="00FF7034" w:rsidP="00165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763106"/>
      <w:docPartObj>
        <w:docPartGallery w:val="Page Numbers (Bottom of Page)"/>
        <w:docPartUnique/>
      </w:docPartObj>
    </w:sdtPr>
    <w:sdtEndPr>
      <w:rPr>
        <w:noProof/>
      </w:rPr>
    </w:sdtEndPr>
    <w:sdtContent>
      <w:p w:rsidR="00192DFD" w:rsidRDefault="00192DFD">
        <w:pPr>
          <w:pStyle w:val="Footer"/>
          <w:jc w:val="center"/>
        </w:pPr>
        <w:r>
          <w:fldChar w:fldCharType="begin"/>
        </w:r>
        <w:r>
          <w:instrText xml:space="preserve"> PAGE   \* MERGEFORMAT </w:instrText>
        </w:r>
        <w:r>
          <w:fldChar w:fldCharType="separate"/>
        </w:r>
        <w:r w:rsidR="00EB73B8">
          <w:rPr>
            <w:noProof/>
          </w:rPr>
          <w:t>4</w:t>
        </w:r>
        <w:r>
          <w:rPr>
            <w:noProof/>
          </w:rPr>
          <w:fldChar w:fldCharType="end"/>
        </w:r>
      </w:p>
    </w:sdtContent>
  </w:sdt>
  <w:p w:rsidR="00192DFD" w:rsidRDefault="00192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034" w:rsidRDefault="00FF7034" w:rsidP="00165652">
      <w:pPr>
        <w:spacing w:after="0" w:line="240" w:lineRule="auto"/>
      </w:pPr>
      <w:r>
        <w:separator/>
      </w:r>
    </w:p>
  </w:footnote>
  <w:footnote w:type="continuationSeparator" w:id="0">
    <w:p w:rsidR="00FF7034" w:rsidRDefault="00FF7034" w:rsidP="001656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652"/>
    <w:rsid w:val="00003683"/>
    <w:rsid w:val="0000519E"/>
    <w:rsid w:val="000066FC"/>
    <w:rsid w:val="00010011"/>
    <w:rsid w:val="00022989"/>
    <w:rsid w:val="00023E10"/>
    <w:rsid w:val="00042D3F"/>
    <w:rsid w:val="0005200E"/>
    <w:rsid w:val="000754C4"/>
    <w:rsid w:val="000766E1"/>
    <w:rsid w:val="000867A1"/>
    <w:rsid w:val="000A3C5C"/>
    <w:rsid w:val="000A684D"/>
    <w:rsid w:val="000C63C8"/>
    <w:rsid w:val="000D1058"/>
    <w:rsid w:val="000D412D"/>
    <w:rsid w:val="000D74AE"/>
    <w:rsid w:val="000E1B4C"/>
    <w:rsid w:val="000E6B8A"/>
    <w:rsid w:val="00102AC3"/>
    <w:rsid w:val="0011508D"/>
    <w:rsid w:val="00136ABD"/>
    <w:rsid w:val="00137721"/>
    <w:rsid w:val="001440A3"/>
    <w:rsid w:val="00152A8F"/>
    <w:rsid w:val="00162E09"/>
    <w:rsid w:val="00165652"/>
    <w:rsid w:val="0016719A"/>
    <w:rsid w:val="00186388"/>
    <w:rsid w:val="00186909"/>
    <w:rsid w:val="00192DFD"/>
    <w:rsid w:val="001C0E01"/>
    <w:rsid w:val="001C38D2"/>
    <w:rsid w:val="001D2608"/>
    <w:rsid w:val="001D37F9"/>
    <w:rsid w:val="001F0AB9"/>
    <w:rsid w:val="00215964"/>
    <w:rsid w:val="00241113"/>
    <w:rsid w:val="002528DD"/>
    <w:rsid w:val="00266AF1"/>
    <w:rsid w:val="002747DE"/>
    <w:rsid w:val="002952C6"/>
    <w:rsid w:val="002A13FD"/>
    <w:rsid w:val="002A6188"/>
    <w:rsid w:val="002B21CF"/>
    <w:rsid w:val="002B77C8"/>
    <w:rsid w:val="002C4F36"/>
    <w:rsid w:val="002C56AA"/>
    <w:rsid w:val="002D10B9"/>
    <w:rsid w:val="002E46BA"/>
    <w:rsid w:val="002F2245"/>
    <w:rsid w:val="003268F9"/>
    <w:rsid w:val="00342057"/>
    <w:rsid w:val="00342622"/>
    <w:rsid w:val="00346245"/>
    <w:rsid w:val="00347B81"/>
    <w:rsid w:val="00351D4D"/>
    <w:rsid w:val="00352A5B"/>
    <w:rsid w:val="00362694"/>
    <w:rsid w:val="00374A50"/>
    <w:rsid w:val="003A612D"/>
    <w:rsid w:val="003B5CAB"/>
    <w:rsid w:val="003B72D4"/>
    <w:rsid w:val="003C49FB"/>
    <w:rsid w:val="003D1BF9"/>
    <w:rsid w:val="003D5CFC"/>
    <w:rsid w:val="0040356B"/>
    <w:rsid w:val="00404CF8"/>
    <w:rsid w:val="00405A4F"/>
    <w:rsid w:val="00421EEE"/>
    <w:rsid w:val="00422662"/>
    <w:rsid w:val="00422EB5"/>
    <w:rsid w:val="004332E6"/>
    <w:rsid w:val="00435250"/>
    <w:rsid w:val="00443634"/>
    <w:rsid w:val="00450D3A"/>
    <w:rsid w:val="00475BEC"/>
    <w:rsid w:val="00475DAF"/>
    <w:rsid w:val="004821A0"/>
    <w:rsid w:val="004A3A1A"/>
    <w:rsid w:val="004A6A9C"/>
    <w:rsid w:val="004B2404"/>
    <w:rsid w:val="004B2677"/>
    <w:rsid w:val="004B385B"/>
    <w:rsid w:val="004B7AE0"/>
    <w:rsid w:val="004C4E19"/>
    <w:rsid w:val="004D3F84"/>
    <w:rsid w:val="004F16AC"/>
    <w:rsid w:val="004F2087"/>
    <w:rsid w:val="004F798E"/>
    <w:rsid w:val="00514A6E"/>
    <w:rsid w:val="0051796A"/>
    <w:rsid w:val="00532FD1"/>
    <w:rsid w:val="0053357C"/>
    <w:rsid w:val="00544F5E"/>
    <w:rsid w:val="005500D7"/>
    <w:rsid w:val="00565640"/>
    <w:rsid w:val="005733A0"/>
    <w:rsid w:val="00580305"/>
    <w:rsid w:val="005A7CBD"/>
    <w:rsid w:val="005C20EF"/>
    <w:rsid w:val="005E3A6F"/>
    <w:rsid w:val="005E464A"/>
    <w:rsid w:val="005F2006"/>
    <w:rsid w:val="00600277"/>
    <w:rsid w:val="006032E1"/>
    <w:rsid w:val="00612133"/>
    <w:rsid w:val="006131A8"/>
    <w:rsid w:val="006208AD"/>
    <w:rsid w:val="0063253B"/>
    <w:rsid w:val="006333FC"/>
    <w:rsid w:val="00633419"/>
    <w:rsid w:val="00634ACE"/>
    <w:rsid w:val="0064579D"/>
    <w:rsid w:val="0065456A"/>
    <w:rsid w:val="00685C7B"/>
    <w:rsid w:val="00690372"/>
    <w:rsid w:val="00692B88"/>
    <w:rsid w:val="006B06DA"/>
    <w:rsid w:val="006C7DD5"/>
    <w:rsid w:val="006E266B"/>
    <w:rsid w:val="006F0273"/>
    <w:rsid w:val="006F02E3"/>
    <w:rsid w:val="006F0738"/>
    <w:rsid w:val="006F266A"/>
    <w:rsid w:val="006F4EF3"/>
    <w:rsid w:val="00714146"/>
    <w:rsid w:val="00714C3C"/>
    <w:rsid w:val="00722918"/>
    <w:rsid w:val="00725719"/>
    <w:rsid w:val="00734199"/>
    <w:rsid w:val="00734517"/>
    <w:rsid w:val="00737B36"/>
    <w:rsid w:val="00744BF7"/>
    <w:rsid w:val="00747DB9"/>
    <w:rsid w:val="00767908"/>
    <w:rsid w:val="00774D12"/>
    <w:rsid w:val="00785254"/>
    <w:rsid w:val="00793185"/>
    <w:rsid w:val="00796251"/>
    <w:rsid w:val="007A2F1F"/>
    <w:rsid w:val="007B1F70"/>
    <w:rsid w:val="007B2116"/>
    <w:rsid w:val="007F5D1A"/>
    <w:rsid w:val="00830F6E"/>
    <w:rsid w:val="008526D8"/>
    <w:rsid w:val="008659F6"/>
    <w:rsid w:val="008A53E4"/>
    <w:rsid w:val="008A7144"/>
    <w:rsid w:val="008A77BC"/>
    <w:rsid w:val="008B3B40"/>
    <w:rsid w:val="008C3F6A"/>
    <w:rsid w:val="008D0E7F"/>
    <w:rsid w:val="00923D2C"/>
    <w:rsid w:val="00934C91"/>
    <w:rsid w:val="0094384F"/>
    <w:rsid w:val="00964E8F"/>
    <w:rsid w:val="00982760"/>
    <w:rsid w:val="0099078D"/>
    <w:rsid w:val="009A11E8"/>
    <w:rsid w:val="009A3CDD"/>
    <w:rsid w:val="009A4807"/>
    <w:rsid w:val="009B0A0D"/>
    <w:rsid w:val="009B20BE"/>
    <w:rsid w:val="009B48F5"/>
    <w:rsid w:val="009C115F"/>
    <w:rsid w:val="009D0401"/>
    <w:rsid w:val="009E7CA9"/>
    <w:rsid w:val="009F631B"/>
    <w:rsid w:val="00A01322"/>
    <w:rsid w:val="00A014A7"/>
    <w:rsid w:val="00A0297E"/>
    <w:rsid w:val="00A04EC0"/>
    <w:rsid w:val="00A13716"/>
    <w:rsid w:val="00A172A8"/>
    <w:rsid w:val="00A31911"/>
    <w:rsid w:val="00A33068"/>
    <w:rsid w:val="00A33991"/>
    <w:rsid w:val="00A36E06"/>
    <w:rsid w:val="00A53169"/>
    <w:rsid w:val="00A57863"/>
    <w:rsid w:val="00A614E1"/>
    <w:rsid w:val="00A67748"/>
    <w:rsid w:val="00A73654"/>
    <w:rsid w:val="00A87037"/>
    <w:rsid w:val="00AA146A"/>
    <w:rsid w:val="00AF3073"/>
    <w:rsid w:val="00AF4125"/>
    <w:rsid w:val="00B03DA7"/>
    <w:rsid w:val="00B21B69"/>
    <w:rsid w:val="00B27BBF"/>
    <w:rsid w:val="00B40C55"/>
    <w:rsid w:val="00B42554"/>
    <w:rsid w:val="00B46FEA"/>
    <w:rsid w:val="00B47F25"/>
    <w:rsid w:val="00B544BA"/>
    <w:rsid w:val="00B54D58"/>
    <w:rsid w:val="00B71294"/>
    <w:rsid w:val="00B7381A"/>
    <w:rsid w:val="00BA560D"/>
    <w:rsid w:val="00BB0125"/>
    <w:rsid w:val="00BC7716"/>
    <w:rsid w:val="00BD31A6"/>
    <w:rsid w:val="00BD453C"/>
    <w:rsid w:val="00C35C5E"/>
    <w:rsid w:val="00C36497"/>
    <w:rsid w:val="00C44188"/>
    <w:rsid w:val="00C45675"/>
    <w:rsid w:val="00C47ED5"/>
    <w:rsid w:val="00C63BC2"/>
    <w:rsid w:val="00C9017D"/>
    <w:rsid w:val="00C9100E"/>
    <w:rsid w:val="00CA4BDE"/>
    <w:rsid w:val="00CC032E"/>
    <w:rsid w:val="00CD4D15"/>
    <w:rsid w:val="00CE7C95"/>
    <w:rsid w:val="00CF01AD"/>
    <w:rsid w:val="00CF5BAD"/>
    <w:rsid w:val="00CF682D"/>
    <w:rsid w:val="00D01166"/>
    <w:rsid w:val="00D14F2A"/>
    <w:rsid w:val="00D16CCE"/>
    <w:rsid w:val="00D31C7A"/>
    <w:rsid w:val="00D46609"/>
    <w:rsid w:val="00D557FD"/>
    <w:rsid w:val="00D5702C"/>
    <w:rsid w:val="00D607BE"/>
    <w:rsid w:val="00D658F8"/>
    <w:rsid w:val="00D83858"/>
    <w:rsid w:val="00D8519F"/>
    <w:rsid w:val="00D963D0"/>
    <w:rsid w:val="00DA164C"/>
    <w:rsid w:val="00DA288A"/>
    <w:rsid w:val="00DA3DA0"/>
    <w:rsid w:val="00DB03F3"/>
    <w:rsid w:val="00DB5C32"/>
    <w:rsid w:val="00DB6374"/>
    <w:rsid w:val="00DC1615"/>
    <w:rsid w:val="00DC5BC1"/>
    <w:rsid w:val="00DC7686"/>
    <w:rsid w:val="00DD2622"/>
    <w:rsid w:val="00DD62DB"/>
    <w:rsid w:val="00DD6CFE"/>
    <w:rsid w:val="00DE423E"/>
    <w:rsid w:val="00E01559"/>
    <w:rsid w:val="00E1020B"/>
    <w:rsid w:val="00E11523"/>
    <w:rsid w:val="00E153C6"/>
    <w:rsid w:val="00E232E8"/>
    <w:rsid w:val="00E258DB"/>
    <w:rsid w:val="00E37275"/>
    <w:rsid w:val="00E427C4"/>
    <w:rsid w:val="00E7015E"/>
    <w:rsid w:val="00E7050B"/>
    <w:rsid w:val="00E722FD"/>
    <w:rsid w:val="00E74D55"/>
    <w:rsid w:val="00E80EEF"/>
    <w:rsid w:val="00E96896"/>
    <w:rsid w:val="00EA0613"/>
    <w:rsid w:val="00EA1C6C"/>
    <w:rsid w:val="00EB1362"/>
    <w:rsid w:val="00EB52DC"/>
    <w:rsid w:val="00EB73B8"/>
    <w:rsid w:val="00EC0963"/>
    <w:rsid w:val="00EC22A0"/>
    <w:rsid w:val="00ED5AEA"/>
    <w:rsid w:val="00EE1D7E"/>
    <w:rsid w:val="00EF5BCF"/>
    <w:rsid w:val="00EF7FF8"/>
    <w:rsid w:val="00F11B34"/>
    <w:rsid w:val="00F17B65"/>
    <w:rsid w:val="00F25802"/>
    <w:rsid w:val="00F27F75"/>
    <w:rsid w:val="00F74DA0"/>
    <w:rsid w:val="00F93C8E"/>
    <w:rsid w:val="00FC20F7"/>
    <w:rsid w:val="00FC79AB"/>
    <w:rsid w:val="00FD0D3A"/>
    <w:rsid w:val="00FE00A7"/>
    <w:rsid w:val="00FE0966"/>
    <w:rsid w:val="00FF70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2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6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52"/>
  </w:style>
  <w:style w:type="paragraph" w:styleId="Footer">
    <w:name w:val="footer"/>
    <w:basedOn w:val="Normal"/>
    <w:link w:val="FooterChar"/>
    <w:uiPriority w:val="99"/>
    <w:unhideWhenUsed/>
    <w:rsid w:val="001656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652"/>
  </w:style>
  <w:style w:type="table" w:styleId="TableGrid">
    <w:name w:val="Table Grid"/>
    <w:basedOn w:val="TableNormal"/>
    <w:uiPriority w:val="59"/>
    <w:rsid w:val="00E96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528DD"/>
    <w:rPr>
      <w:color w:val="808080"/>
    </w:rPr>
  </w:style>
  <w:style w:type="paragraph" w:styleId="FootnoteText">
    <w:name w:val="footnote text"/>
    <w:basedOn w:val="Normal"/>
    <w:link w:val="FootnoteTextChar"/>
    <w:uiPriority w:val="99"/>
    <w:semiHidden/>
    <w:unhideWhenUsed/>
    <w:rsid w:val="00E37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7275"/>
    <w:rPr>
      <w:sz w:val="20"/>
      <w:szCs w:val="20"/>
    </w:rPr>
  </w:style>
  <w:style w:type="character" w:styleId="FootnoteReference">
    <w:name w:val="footnote reference"/>
    <w:basedOn w:val="DefaultParagraphFont"/>
    <w:uiPriority w:val="99"/>
    <w:semiHidden/>
    <w:unhideWhenUsed/>
    <w:rsid w:val="00E37275"/>
    <w:rPr>
      <w:vertAlign w:val="superscript"/>
    </w:rPr>
  </w:style>
  <w:style w:type="character" w:styleId="Hyperlink">
    <w:name w:val="Hyperlink"/>
    <w:basedOn w:val="DefaultParagraphFont"/>
    <w:uiPriority w:val="99"/>
    <w:unhideWhenUsed/>
    <w:rsid w:val="00E37275"/>
    <w:rPr>
      <w:color w:val="0563C1" w:themeColor="hyperlink"/>
      <w:u w:val="single"/>
    </w:rPr>
  </w:style>
  <w:style w:type="paragraph" w:styleId="Title">
    <w:name w:val="Title"/>
    <w:basedOn w:val="Normal"/>
    <w:link w:val="TitleChar"/>
    <w:autoRedefine/>
    <w:qFormat/>
    <w:rsid w:val="00DC5BC1"/>
    <w:pPr>
      <w:framePr w:w="9185" w:wrap="around" w:vAnchor="text" w:hAnchor="text" w:xAlign="center" w:y="1"/>
      <w:overflowPunct w:val="0"/>
      <w:autoSpaceDE w:val="0"/>
      <w:autoSpaceDN w:val="0"/>
      <w:bidi/>
      <w:adjustRightInd w:val="0"/>
      <w:spacing w:before="240" w:after="0" w:line="240" w:lineRule="auto"/>
      <w:jc w:val="center"/>
      <w:textAlignment w:val="baseline"/>
    </w:pPr>
    <w:rPr>
      <w:rFonts w:ascii="Times New Roman" w:eastAsia="Times New Roman" w:hAnsi="Times New Roman" w:cs="B Nazanin"/>
      <w:b/>
      <w:bCs/>
      <w:kern w:val="28"/>
      <w:sz w:val="28"/>
      <w:szCs w:val="32"/>
      <w:lang w:val="x-none" w:eastAsia="x-none" w:bidi="fa-IR"/>
    </w:rPr>
  </w:style>
  <w:style w:type="character" w:customStyle="1" w:styleId="TitleChar">
    <w:name w:val="Title Char"/>
    <w:basedOn w:val="DefaultParagraphFont"/>
    <w:link w:val="Title"/>
    <w:rsid w:val="00DC5BC1"/>
    <w:rPr>
      <w:rFonts w:ascii="Times New Roman" w:eastAsia="Times New Roman" w:hAnsi="Times New Roman" w:cs="B Nazanin"/>
      <w:b/>
      <w:bCs/>
      <w:kern w:val="28"/>
      <w:sz w:val="28"/>
      <w:szCs w:val="32"/>
      <w:lang w:val="x-none" w:eastAsia="x-none" w:bidi="fa-IR"/>
    </w:rPr>
  </w:style>
  <w:style w:type="paragraph" w:customStyle="1" w:styleId="Abstract">
    <w:name w:val="Abstract"/>
    <w:basedOn w:val="Normal"/>
    <w:autoRedefine/>
    <w:rsid w:val="0005200E"/>
    <w:pPr>
      <w:bidi/>
      <w:spacing w:after="240" w:line="240" w:lineRule="auto"/>
      <w:jc w:val="both"/>
    </w:pPr>
    <w:rPr>
      <w:rFonts w:ascii="Times New Roman" w:eastAsia="Times New Roman" w:hAnsi="Times New Roman" w:cs="B Nazanin"/>
      <w:bCs/>
      <w:i/>
      <w:sz w:val="18"/>
      <w:szCs w:val="20"/>
      <w:lang w:bidi="fa-IR"/>
    </w:rPr>
  </w:style>
  <w:style w:type="paragraph" w:styleId="BalloonText">
    <w:name w:val="Balloon Text"/>
    <w:basedOn w:val="Normal"/>
    <w:link w:val="BalloonTextChar"/>
    <w:uiPriority w:val="99"/>
    <w:semiHidden/>
    <w:unhideWhenUsed/>
    <w:rsid w:val="008659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59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2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6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52"/>
  </w:style>
  <w:style w:type="paragraph" w:styleId="Footer">
    <w:name w:val="footer"/>
    <w:basedOn w:val="Normal"/>
    <w:link w:val="FooterChar"/>
    <w:uiPriority w:val="99"/>
    <w:unhideWhenUsed/>
    <w:rsid w:val="001656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652"/>
  </w:style>
  <w:style w:type="table" w:styleId="TableGrid">
    <w:name w:val="Table Grid"/>
    <w:basedOn w:val="TableNormal"/>
    <w:uiPriority w:val="59"/>
    <w:rsid w:val="00E96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528DD"/>
    <w:rPr>
      <w:color w:val="808080"/>
    </w:rPr>
  </w:style>
  <w:style w:type="paragraph" w:styleId="FootnoteText">
    <w:name w:val="footnote text"/>
    <w:basedOn w:val="Normal"/>
    <w:link w:val="FootnoteTextChar"/>
    <w:uiPriority w:val="99"/>
    <w:semiHidden/>
    <w:unhideWhenUsed/>
    <w:rsid w:val="00E37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7275"/>
    <w:rPr>
      <w:sz w:val="20"/>
      <w:szCs w:val="20"/>
    </w:rPr>
  </w:style>
  <w:style w:type="character" w:styleId="FootnoteReference">
    <w:name w:val="footnote reference"/>
    <w:basedOn w:val="DefaultParagraphFont"/>
    <w:uiPriority w:val="99"/>
    <w:semiHidden/>
    <w:unhideWhenUsed/>
    <w:rsid w:val="00E37275"/>
    <w:rPr>
      <w:vertAlign w:val="superscript"/>
    </w:rPr>
  </w:style>
  <w:style w:type="character" w:styleId="Hyperlink">
    <w:name w:val="Hyperlink"/>
    <w:basedOn w:val="DefaultParagraphFont"/>
    <w:uiPriority w:val="99"/>
    <w:unhideWhenUsed/>
    <w:rsid w:val="00E37275"/>
    <w:rPr>
      <w:color w:val="0563C1" w:themeColor="hyperlink"/>
      <w:u w:val="single"/>
    </w:rPr>
  </w:style>
  <w:style w:type="paragraph" w:styleId="Title">
    <w:name w:val="Title"/>
    <w:basedOn w:val="Normal"/>
    <w:link w:val="TitleChar"/>
    <w:autoRedefine/>
    <w:qFormat/>
    <w:rsid w:val="00DC5BC1"/>
    <w:pPr>
      <w:framePr w:w="9185" w:wrap="around" w:vAnchor="text" w:hAnchor="text" w:xAlign="center" w:y="1"/>
      <w:overflowPunct w:val="0"/>
      <w:autoSpaceDE w:val="0"/>
      <w:autoSpaceDN w:val="0"/>
      <w:bidi/>
      <w:adjustRightInd w:val="0"/>
      <w:spacing w:before="240" w:after="0" w:line="240" w:lineRule="auto"/>
      <w:jc w:val="center"/>
      <w:textAlignment w:val="baseline"/>
    </w:pPr>
    <w:rPr>
      <w:rFonts w:ascii="Times New Roman" w:eastAsia="Times New Roman" w:hAnsi="Times New Roman" w:cs="B Nazanin"/>
      <w:b/>
      <w:bCs/>
      <w:kern w:val="28"/>
      <w:sz w:val="28"/>
      <w:szCs w:val="32"/>
      <w:lang w:val="x-none" w:eastAsia="x-none" w:bidi="fa-IR"/>
    </w:rPr>
  </w:style>
  <w:style w:type="character" w:customStyle="1" w:styleId="TitleChar">
    <w:name w:val="Title Char"/>
    <w:basedOn w:val="DefaultParagraphFont"/>
    <w:link w:val="Title"/>
    <w:rsid w:val="00DC5BC1"/>
    <w:rPr>
      <w:rFonts w:ascii="Times New Roman" w:eastAsia="Times New Roman" w:hAnsi="Times New Roman" w:cs="B Nazanin"/>
      <w:b/>
      <w:bCs/>
      <w:kern w:val="28"/>
      <w:sz w:val="28"/>
      <w:szCs w:val="32"/>
      <w:lang w:val="x-none" w:eastAsia="x-none" w:bidi="fa-IR"/>
    </w:rPr>
  </w:style>
  <w:style w:type="paragraph" w:customStyle="1" w:styleId="Abstract">
    <w:name w:val="Abstract"/>
    <w:basedOn w:val="Normal"/>
    <w:autoRedefine/>
    <w:rsid w:val="0005200E"/>
    <w:pPr>
      <w:bidi/>
      <w:spacing w:after="240" w:line="240" w:lineRule="auto"/>
      <w:jc w:val="both"/>
    </w:pPr>
    <w:rPr>
      <w:rFonts w:ascii="Times New Roman" w:eastAsia="Times New Roman" w:hAnsi="Times New Roman" w:cs="B Nazanin"/>
      <w:bCs/>
      <w:i/>
      <w:sz w:val="18"/>
      <w:szCs w:val="20"/>
      <w:lang w:bidi="fa-IR"/>
    </w:rPr>
  </w:style>
  <w:style w:type="paragraph" w:styleId="BalloonText">
    <w:name w:val="Balloon Text"/>
    <w:basedOn w:val="Normal"/>
    <w:link w:val="BalloonTextChar"/>
    <w:uiPriority w:val="99"/>
    <w:semiHidden/>
    <w:unhideWhenUsed/>
    <w:rsid w:val="008659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59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31744">
      <w:bodyDiv w:val="1"/>
      <w:marLeft w:val="0"/>
      <w:marRight w:val="0"/>
      <w:marTop w:val="0"/>
      <w:marBottom w:val="0"/>
      <w:divBdr>
        <w:top w:val="none" w:sz="0" w:space="0" w:color="auto"/>
        <w:left w:val="none" w:sz="0" w:space="0" w:color="auto"/>
        <w:bottom w:val="none" w:sz="0" w:space="0" w:color="auto"/>
        <w:right w:val="none" w:sz="0" w:space="0" w:color="auto"/>
      </w:divBdr>
    </w:div>
    <w:div w:id="162707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hdphoto" Target="media/hdphoto1.wdp"/><Relationship Id="rId18" Type="http://schemas.openxmlformats.org/officeDocument/2006/relationships/image" Target="media/image7.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oleObject" Target="embeddings/oleObject6.bin"/><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E880D-3953-405E-9E71-8E8FAE39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2517</Words>
  <Characters>14349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Nouri</dc:creator>
  <cp:lastModifiedBy>Hmch</cp:lastModifiedBy>
  <cp:revision>30</cp:revision>
  <cp:lastPrinted>2015-12-02T23:09:00Z</cp:lastPrinted>
  <dcterms:created xsi:type="dcterms:W3CDTF">2015-12-02T22:25:00Z</dcterms:created>
  <dcterms:modified xsi:type="dcterms:W3CDTF">2015-12-02T23:10:00Z</dcterms:modified>
</cp:coreProperties>
</file>